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D8CEAF" w14:textId="77777777" w:rsidR="00313C47" w:rsidRDefault="00313C47">
      <w:pPr>
        <w:widowControl w:val="0"/>
        <w:pBdr>
          <w:top w:val="nil"/>
          <w:left w:val="nil"/>
          <w:bottom w:val="nil"/>
          <w:right w:val="nil"/>
          <w:between w:val="nil"/>
        </w:pBdr>
        <w:spacing w:after="0" w:line="276" w:lineRule="auto"/>
      </w:pPr>
    </w:p>
    <w:p w14:paraId="2A7DE48B" w14:textId="77777777" w:rsidR="00313C47" w:rsidRDefault="00313C47"/>
    <w:p w14:paraId="3AB58196" w14:textId="77777777" w:rsidR="00313C47" w:rsidRDefault="00000000">
      <w:pPr>
        <w:rPr>
          <w:b/>
        </w:rPr>
      </w:pPr>
      <w:r>
        <w:rPr>
          <w:noProof/>
        </w:rPr>
        <mc:AlternateContent>
          <mc:Choice Requires="wpg">
            <w:drawing>
              <wp:anchor distT="0" distB="0" distL="114300" distR="114300" simplePos="0" relativeHeight="251658240" behindDoc="0" locked="0" layoutInCell="1" hidden="0" allowOverlap="1" wp14:anchorId="4C26BC8C" wp14:editId="051C1829">
                <wp:simplePos x="0" y="0"/>
                <wp:positionH relativeFrom="column">
                  <wp:posOffset>1</wp:posOffset>
                </wp:positionH>
                <wp:positionV relativeFrom="paragraph">
                  <wp:posOffset>0</wp:posOffset>
                </wp:positionV>
                <wp:extent cx="6238875" cy="1562100"/>
                <wp:effectExtent l="0" t="0" r="0" b="0"/>
                <wp:wrapNone/>
                <wp:docPr id="1982870225" name="Grupo 1982870225"/>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027928844" name="Grupo 1027928844"/>
                        <wpg:cNvGrpSpPr/>
                        <wpg:grpSpPr>
                          <a:xfrm>
                            <a:off x="2226563" y="2998950"/>
                            <a:ext cx="6238875" cy="1562100"/>
                            <a:chOff x="0" y="0"/>
                            <a:chExt cx="5991225" cy="1562100"/>
                          </a:xfrm>
                        </wpg:grpSpPr>
                        <wps:wsp>
                          <wps:cNvPr id="680720969" name="Rectángulo 680720969"/>
                          <wps:cNvSpPr/>
                          <wps:spPr>
                            <a:xfrm>
                              <a:off x="0" y="0"/>
                              <a:ext cx="5991225" cy="1562100"/>
                            </a:xfrm>
                            <a:prstGeom prst="rect">
                              <a:avLst/>
                            </a:prstGeom>
                            <a:noFill/>
                            <a:ln>
                              <a:noFill/>
                            </a:ln>
                          </wps:spPr>
                          <wps:txbx>
                            <w:txbxContent>
                              <w:p w14:paraId="5179AFA0" w14:textId="77777777" w:rsidR="00313C47" w:rsidRDefault="00313C47">
                                <w:pPr>
                                  <w:spacing w:after="0" w:line="240" w:lineRule="auto"/>
                                  <w:textDirection w:val="btLr"/>
                                </w:pPr>
                              </w:p>
                            </w:txbxContent>
                          </wps:txbx>
                          <wps:bodyPr spcFirstLastPara="1" wrap="square" lIns="91425" tIns="91425" rIns="91425" bIns="91425" anchor="ctr" anchorCtr="0">
                            <a:noAutofit/>
                          </wps:bodyPr>
                        </wps:wsp>
                        <wps:wsp>
                          <wps:cNvPr id="1688644867" name="Rectángulo 1688644867"/>
                          <wps:cNvSpPr/>
                          <wps:spPr>
                            <a:xfrm>
                              <a:off x="1024671" y="299473"/>
                              <a:ext cx="4966554" cy="1262627"/>
                            </a:xfrm>
                            <a:prstGeom prst="rect">
                              <a:avLst/>
                            </a:prstGeom>
                            <a:noFill/>
                            <a:ln>
                              <a:noFill/>
                            </a:ln>
                          </wps:spPr>
                          <wps:txbx>
                            <w:txbxContent>
                              <w:p w14:paraId="50EC4905" w14:textId="77777777" w:rsidR="00313C47" w:rsidRDefault="00313C47">
                                <w:pPr>
                                  <w:spacing w:after="0" w:line="240" w:lineRule="auto"/>
                                  <w:textDirection w:val="btLr"/>
                                </w:pPr>
                              </w:p>
                              <w:p w14:paraId="13BA2181" w14:textId="77777777" w:rsidR="00313C47" w:rsidRDefault="00000000">
                                <w:pPr>
                                  <w:spacing w:after="0" w:line="240" w:lineRule="auto"/>
                                  <w:textDirection w:val="btLr"/>
                                </w:pPr>
                                <w:r>
                                  <w:rPr>
                                    <w:b/>
                                    <w:color w:val="1F3864"/>
                                    <w:sz w:val="48"/>
                                  </w:rPr>
                                  <w:t xml:space="preserve">Guía2. Desarrollo Proyecto APT </w:t>
                                </w:r>
                              </w:p>
                              <w:p w14:paraId="66A41FC9" w14:textId="77777777" w:rsidR="00313C47"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973328570" name="Rectángulo 973328570"/>
                          <wps:cNvSpPr/>
                          <wps:spPr>
                            <a:xfrm>
                              <a:off x="0" y="0"/>
                              <a:ext cx="993140" cy="1486894"/>
                            </a:xfrm>
                            <a:prstGeom prst="rect">
                              <a:avLst/>
                            </a:prstGeom>
                            <a:solidFill>
                              <a:srgbClr val="1F3864"/>
                            </a:solidFill>
                            <a:ln>
                              <a:noFill/>
                            </a:ln>
                          </wps:spPr>
                          <wps:txbx>
                            <w:txbxContent>
                              <w:p w14:paraId="428EFC96" w14:textId="77777777" w:rsidR="00313C47" w:rsidRDefault="00313C47">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238875" cy="1562100"/>
                <wp:effectExtent b="0" l="0" r="0" t="0"/>
                <wp:wrapNone/>
                <wp:docPr id="1982870225" name="image13.png"/>
                <a:graphic>
                  <a:graphicData uri="http://schemas.openxmlformats.org/drawingml/2006/picture">
                    <pic:pic>
                      <pic:nvPicPr>
                        <pic:cNvPr id="0" name="image13.png"/>
                        <pic:cNvPicPr preferRelativeResize="0"/>
                      </pic:nvPicPr>
                      <pic:blipFill>
                        <a:blip r:embed="rId10"/>
                        <a:srcRect/>
                        <a:stretch>
                          <a:fillRect/>
                        </a:stretch>
                      </pic:blipFill>
                      <pic:spPr>
                        <a:xfrm>
                          <a:off x="0" y="0"/>
                          <a:ext cx="6238875" cy="1562100"/>
                        </a:xfrm>
                        <a:prstGeom prst="rect"/>
                        <a:ln/>
                      </pic:spPr>
                    </pic:pic>
                  </a:graphicData>
                </a:graphic>
              </wp:anchor>
            </w:drawing>
          </mc:Fallback>
        </mc:AlternateContent>
      </w:r>
    </w:p>
    <w:p w14:paraId="60393035" w14:textId="77777777" w:rsidR="00313C47" w:rsidRDefault="00313C47">
      <w:pPr>
        <w:rPr>
          <w:color w:val="595959"/>
          <w:sz w:val="24"/>
          <w:szCs w:val="24"/>
        </w:rPr>
      </w:pPr>
    </w:p>
    <w:p w14:paraId="0CFB3D7E" w14:textId="77777777" w:rsidR="00313C47" w:rsidRDefault="00313C47">
      <w:pPr>
        <w:rPr>
          <w:color w:val="595959"/>
          <w:sz w:val="24"/>
          <w:szCs w:val="24"/>
        </w:rPr>
      </w:pPr>
    </w:p>
    <w:p w14:paraId="1D72D541" w14:textId="77777777" w:rsidR="00313C47" w:rsidRDefault="00313C47">
      <w:pPr>
        <w:rPr>
          <w:color w:val="595959"/>
          <w:sz w:val="24"/>
          <w:szCs w:val="24"/>
        </w:rPr>
      </w:pPr>
    </w:p>
    <w:p w14:paraId="596BE738" w14:textId="77777777" w:rsidR="00313C47" w:rsidRDefault="00313C47">
      <w:pPr>
        <w:rPr>
          <w:color w:val="595959"/>
          <w:sz w:val="24"/>
          <w:szCs w:val="24"/>
        </w:rPr>
      </w:pPr>
    </w:p>
    <w:p w14:paraId="1B92298F" w14:textId="77777777" w:rsidR="00313C47" w:rsidRDefault="00313C47">
      <w:pPr>
        <w:rPr>
          <w:color w:val="595959"/>
          <w:sz w:val="24"/>
          <w:szCs w:val="24"/>
        </w:rPr>
      </w:pPr>
    </w:p>
    <w:p w14:paraId="51512119" w14:textId="77777777" w:rsidR="00313C47" w:rsidRDefault="00313C47">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313C47" w14:paraId="466F5288" w14:textId="77777777">
        <w:trPr>
          <w:trHeight w:val="440"/>
        </w:trPr>
        <w:tc>
          <w:tcPr>
            <w:tcW w:w="9639" w:type="dxa"/>
            <w:vAlign w:val="center"/>
          </w:tcPr>
          <w:p w14:paraId="306FA73B" w14:textId="77777777" w:rsidR="00313C47" w:rsidRDefault="00000000">
            <w:pPr>
              <w:rPr>
                <w:b/>
                <w:color w:val="1F3864"/>
                <w:sz w:val="28"/>
                <w:szCs w:val="28"/>
              </w:rPr>
            </w:pPr>
            <w:r>
              <w:rPr>
                <w:b/>
                <w:color w:val="1F3864"/>
                <w:sz w:val="28"/>
                <w:szCs w:val="28"/>
              </w:rPr>
              <w:t>1. Resumen avance Proyecto APT</w:t>
            </w:r>
          </w:p>
        </w:tc>
      </w:tr>
      <w:tr w:rsidR="00313C47" w14:paraId="10DBE80D" w14:textId="77777777">
        <w:trPr>
          <w:trHeight w:val="800"/>
        </w:trPr>
        <w:tc>
          <w:tcPr>
            <w:tcW w:w="9639" w:type="dxa"/>
            <w:shd w:val="clear" w:color="auto" w:fill="D9E2F3"/>
            <w:vAlign w:val="center"/>
          </w:tcPr>
          <w:p w14:paraId="37BE0BEA" w14:textId="77777777" w:rsidR="00313C47"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5F61FE9B" w14:textId="77777777" w:rsidR="00313C47" w:rsidRDefault="00313C47">
      <w:pPr>
        <w:spacing w:after="0" w:line="240" w:lineRule="auto"/>
        <w:rPr>
          <w:color w:val="595959"/>
          <w:sz w:val="24"/>
          <w:szCs w:val="24"/>
        </w:rPr>
      </w:pPr>
    </w:p>
    <w:p w14:paraId="4D716FE0" w14:textId="77777777" w:rsidR="00313C47" w:rsidRDefault="00313C47">
      <w:pPr>
        <w:spacing w:after="0" w:line="240" w:lineRule="auto"/>
        <w:rPr>
          <w:color w:val="595959"/>
          <w:sz w:val="24"/>
          <w:szCs w:val="24"/>
        </w:rPr>
      </w:pPr>
    </w:p>
    <w:tbl>
      <w:tblPr>
        <w:tblStyle w:val="a0"/>
        <w:tblW w:w="10605"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80"/>
        <w:gridCol w:w="9225"/>
      </w:tblGrid>
      <w:tr w:rsidR="00313C47" w14:paraId="39968925" w14:textId="77777777">
        <w:tc>
          <w:tcPr>
            <w:tcW w:w="1380" w:type="dxa"/>
            <w:vAlign w:val="center"/>
          </w:tcPr>
          <w:p w14:paraId="13DDCFFA" w14:textId="77777777" w:rsidR="00313C47" w:rsidRDefault="00000000">
            <w:pPr>
              <w:rPr>
                <w:color w:val="1F3864"/>
              </w:rPr>
            </w:pPr>
            <w:r>
              <w:rPr>
                <w:color w:val="1F3864"/>
              </w:rPr>
              <w:t>Resumen de avance proyecto APT</w:t>
            </w:r>
          </w:p>
        </w:tc>
        <w:tc>
          <w:tcPr>
            <w:tcW w:w="9225" w:type="dxa"/>
          </w:tcPr>
          <w:p w14:paraId="3F805701" w14:textId="77777777" w:rsidR="00313C47" w:rsidRDefault="00000000">
            <w:pPr>
              <w:jc w:val="both"/>
              <w:rPr>
                <w:i/>
                <w:color w:val="548DD4"/>
                <w:sz w:val="20"/>
                <w:szCs w:val="20"/>
              </w:rPr>
            </w:pPr>
            <w:r>
              <w:rPr>
                <w:i/>
                <w:color w:val="548DD4"/>
                <w:sz w:val="20"/>
                <w:szCs w:val="20"/>
              </w:rPr>
              <w:object w:dxaOrig="9015" w:dyaOrig="1830" w14:anchorId="21D793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91.7pt" o:ole="">
                  <v:imagedata r:id="rId11" o:title=""/>
                </v:shape>
                <o:OLEObject Type="Embed" ProgID="Excel.Sheet.12" ShapeID="_x0000_i1025" DrawAspect="Content" ObjectID="_1791222307" r:id="rId12"/>
              </w:object>
            </w:r>
          </w:p>
        </w:tc>
      </w:tr>
      <w:tr w:rsidR="00313C47" w14:paraId="5FD03039" w14:textId="77777777">
        <w:trPr>
          <w:trHeight w:val="1247"/>
        </w:trPr>
        <w:tc>
          <w:tcPr>
            <w:tcW w:w="1380" w:type="dxa"/>
            <w:vAlign w:val="center"/>
          </w:tcPr>
          <w:p w14:paraId="5F182ABA" w14:textId="77777777" w:rsidR="00313C47" w:rsidRDefault="00000000">
            <w:pPr>
              <w:rPr>
                <w:color w:val="1F3864"/>
              </w:rPr>
            </w:pPr>
            <w:r>
              <w:rPr>
                <w:color w:val="1F3864"/>
              </w:rPr>
              <w:t>Objetivos</w:t>
            </w:r>
          </w:p>
        </w:tc>
        <w:tc>
          <w:tcPr>
            <w:tcW w:w="9225" w:type="dxa"/>
            <w:vAlign w:val="center"/>
          </w:tcPr>
          <w:p w14:paraId="3D2C1D0D" w14:textId="77777777" w:rsidR="00313C47" w:rsidRDefault="00000000">
            <w:pPr>
              <w:jc w:val="both"/>
              <w:rPr>
                <w:sz w:val="20"/>
                <w:szCs w:val="20"/>
              </w:rPr>
            </w:pPr>
            <w:r>
              <w:rPr>
                <w:sz w:val="20"/>
                <w:szCs w:val="20"/>
              </w:rPr>
              <w:t xml:space="preserve">Nuestro objetivo principal es desarrollar una plataforma eficiente y fácil de usar que permita a los clientes reservar citas en el salón de manera ágil, mientras optimizamos la gestión interna de disponibilidad y servicios por parte de los estilistas y administradores. A lo largo del proyecto, hemos ajustado algunos de estos objetivos en función de nuevas necesidades identificadas, tales como la simplificación del proceso de registro e inicio de sesión. Inicialmente, habíamos planificado un sistema tradicional de registro con contraseña, pero decidimos optimizarlo para mejorar la experiencia del usuario. Ahora, cada cliente recibe un </w:t>
            </w:r>
            <w:r>
              <w:rPr>
                <w:b/>
                <w:sz w:val="20"/>
                <w:szCs w:val="20"/>
              </w:rPr>
              <w:t>ID único</w:t>
            </w:r>
            <w:r>
              <w:rPr>
                <w:sz w:val="20"/>
                <w:szCs w:val="20"/>
              </w:rPr>
              <w:t xml:space="preserve"> enviado por correo electrónico al hacer una reserva, eliminando la necesidad de un registro complejo. Este cambio garantiza un acceso rápido y directo, facilitando la interacción con la plataforma y permitiendo una experiencia de usuario más fluida.</w:t>
            </w:r>
          </w:p>
          <w:p w14:paraId="606362BF" w14:textId="77777777" w:rsidR="00313C47" w:rsidRDefault="00000000">
            <w:pPr>
              <w:jc w:val="both"/>
              <w:rPr>
                <w:sz w:val="20"/>
                <w:szCs w:val="20"/>
              </w:rPr>
            </w:pPr>
            <w:r>
              <w:rPr>
                <w:sz w:val="20"/>
                <w:szCs w:val="20"/>
              </w:rPr>
              <w:t>Esta adaptación refleja nuestra constante búsqueda de mejoras que simplifiquen el proceso para los usuarios, sin comprometer la funcionalidad del sistema. Nos centramos en proporcionar una experiencia práctica y amigable tanto para los clientes como para el personal del salón.</w:t>
            </w:r>
          </w:p>
        </w:tc>
      </w:tr>
      <w:tr w:rsidR="00313C47" w14:paraId="516E2A34" w14:textId="77777777">
        <w:trPr>
          <w:trHeight w:val="939"/>
        </w:trPr>
        <w:tc>
          <w:tcPr>
            <w:tcW w:w="1380" w:type="dxa"/>
            <w:vAlign w:val="center"/>
          </w:tcPr>
          <w:p w14:paraId="50D6D7B1" w14:textId="77777777" w:rsidR="00313C47" w:rsidRDefault="00000000">
            <w:pPr>
              <w:rPr>
                <w:color w:val="1F3864"/>
              </w:rPr>
            </w:pPr>
            <w:r>
              <w:rPr>
                <w:color w:val="1F3864"/>
              </w:rPr>
              <w:t>Metodología</w:t>
            </w:r>
          </w:p>
        </w:tc>
        <w:tc>
          <w:tcPr>
            <w:tcW w:w="9225" w:type="dxa"/>
            <w:vAlign w:val="center"/>
          </w:tcPr>
          <w:p w14:paraId="5D1D8B19" w14:textId="77777777" w:rsidR="00313C47" w:rsidRDefault="00000000">
            <w:pPr>
              <w:jc w:val="both"/>
              <w:rPr>
                <w:color w:val="548DD4"/>
                <w:sz w:val="20"/>
                <w:szCs w:val="20"/>
              </w:rPr>
            </w:pPr>
            <w:r>
              <w:rPr>
                <w:sz w:val="20"/>
                <w:szCs w:val="20"/>
              </w:rPr>
              <w:t>Seguimos con la metodología de SCRUM o Ágil. Utilizamos esta metodología, debido a que tiene diversas ventajas para nuestro proyecto. Como, por ejemplo, nos permite responder rápidamente a cambios en los requisitos y prioridades del proyecto, ajustando las iteraciones según las necesidades del cliente. Además, nos permite la realización de sprint, lo cual facilita el Feedback temprano y mejora la satisfacción del cliente.</w:t>
            </w:r>
          </w:p>
        </w:tc>
      </w:tr>
      <w:tr w:rsidR="00313C47" w14:paraId="0EDE7F71" w14:textId="77777777">
        <w:trPr>
          <w:trHeight w:val="2377"/>
        </w:trPr>
        <w:tc>
          <w:tcPr>
            <w:tcW w:w="1380" w:type="dxa"/>
            <w:vAlign w:val="center"/>
          </w:tcPr>
          <w:p w14:paraId="0A55EADB" w14:textId="77777777" w:rsidR="00313C47" w:rsidRDefault="00000000">
            <w:pPr>
              <w:rPr>
                <w:color w:val="1F3864"/>
              </w:rPr>
            </w:pPr>
            <w:r>
              <w:rPr>
                <w:color w:val="1F3864"/>
              </w:rPr>
              <w:lastRenderedPageBreak/>
              <w:t>Evidencias de avance</w:t>
            </w:r>
          </w:p>
        </w:tc>
        <w:tc>
          <w:tcPr>
            <w:tcW w:w="9225" w:type="dxa"/>
            <w:vAlign w:val="center"/>
          </w:tcPr>
          <w:p w14:paraId="1D1F7E7F" w14:textId="77777777" w:rsidR="00313C47" w:rsidRDefault="00000000">
            <w:pPr>
              <w:jc w:val="both"/>
              <w:rPr>
                <w:b/>
                <w:i/>
                <w:sz w:val="20"/>
                <w:szCs w:val="20"/>
              </w:rPr>
            </w:pPr>
            <w:r>
              <w:rPr>
                <w:b/>
                <w:i/>
                <w:sz w:val="20"/>
                <w:szCs w:val="20"/>
              </w:rPr>
              <w:t>Diagrama de despliegue, en donde se explica la disposición de los artefactos dentro de sus respectivos nodos.</w:t>
            </w:r>
          </w:p>
          <w:p w14:paraId="5C4484AF" w14:textId="77777777" w:rsidR="00313C47" w:rsidRDefault="00000000">
            <w:pPr>
              <w:jc w:val="both"/>
              <w:rPr>
                <w:b/>
                <w:i/>
                <w:sz w:val="20"/>
                <w:szCs w:val="20"/>
              </w:rPr>
            </w:pPr>
            <w:r>
              <w:rPr>
                <w:b/>
                <w:i/>
                <w:noProof/>
                <w:sz w:val="20"/>
                <w:szCs w:val="20"/>
              </w:rPr>
              <w:drawing>
                <wp:inline distT="114300" distB="114300" distL="114300" distR="114300" wp14:anchorId="664038E1" wp14:editId="48D2FFFB">
                  <wp:extent cx="5724525" cy="6604000"/>
                  <wp:effectExtent l="0" t="0" r="0" b="0"/>
                  <wp:docPr id="19828702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724525" cy="6604000"/>
                          </a:xfrm>
                          <a:prstGeom prst="rect">
                            <a:avLst/>
                          </a:prstGeom>
                          <a:ln/>
                        </pic:spPr>
                      </pic:pic>
                    </a:graphicData>
                  </a:graphic>
                </wp:inline>
              </w:drawing>
            </w:r>
          </w:p>
          <w:p w14:paraId="4BA31067" w14:textId="77777777" w:rsidR="00313C47" w:rsidRDefault="00313C47">
            <w:pPr>
              <w:jc w:val="both"/>
              <w:rPr>
                <w:b/>
                <w:i/>
                <w:sz w:val="20"/>
                <w:szCs w:val="20"/>
              </w:rPr>
            </w:pPr>
          </w:p>
          <w:p w14:paraId="49B92FA9" w14:textId="77777777" w:rsidR="00313C47" w:rsidRDefault="00313C47">
            <w:pPr>
              <w:jc w:val="both"/>
              <w:rPr>
                <w:b/>
                <w:i/>
                <w:sz w:val="20"/>
                <w:szCs w:val="20"/>
              </w:rPr>
            </w:pPr>
          </w:p>
          <w:p w14:paraId="606643FA" w14:textId="77777777" w:rsidR="00313C47" w:rsidRDefault="00313C47">
            <w:pPr>
              <w:jc w:val="both"/>
              <w:rPr>
                <w:b/>
                <w:i/>
                <w:sz w:val="20"/>
                <w:szCs w:val="20"/>
              </w:rPr>
            </w:pPr>
          </w:p>
          <w:p w14:paraId="7B97E675" w14:textId="77777777" w:rsidR="00D34B4B" w:rsidRDefault="00D34B4B">
            <w:pPr>
              <w:jc w:val="both"/>
              <w:rPr>
                <w:b/>
                <w:i/>
                <w:sz w:val="20"/>
                <w:szCs w:val="20"/>
              </w:rPr>
            </w:pPr>
          </w:p>
          <w:p w14:paraId="4E4AC900" w14:textId="77777777" w:rsidR="00313C47" w:rsidRDefault="00313C47">
            <w:pPr>
              <w:jc w:val="both"/>
              <w:rPr>
                <w:b/>
                <w:i/>
                <w:sz w:val="20"/>
                <w:szCs w:val="20"/>
              </w:rPr>
            </w:pPr>
          </w:p>
          <w:p w14:paraId="260DF685" w14:textId="77777777" w:rsidR="00313C47" w:rsidRDefault="00000000">
            <w:pPr>
              <w:jc w:val="both"/>
              <w:rPr>
                <w:b/>
                <w:i/>
                <w:sz w:val="20"/>
                <w:szCs w:val="20"/>
              </w:rPr>
            </w:pPr>
            <w:r>
              <w:rPr>
                <w:b/>
                <w:i/>
                <w:sz w:val="20"/>
                <w:szCs w:val="20"/>
              </w:rPr>
              <w:lastRenderedPageBreak/>
              <w:t>Nuestro diagrama de clases en donde aparecen sus atributos y las respectivas funciones.</w:t>
            </w:r>
          </w:p>
          <w:p w14:paraId="00B706EA" w14:textId="77777777" w:rsidR="00313C47" w:rsidRDefault="00000000">
            <w:pPr>
              <w:spacing w:line="360" w:lineRule="auto"/>
              <w:rPr>
                <w:b/>
                <w:i/>
                <w:sz w:val="20"/>
                <w:szCs w:val="20"/>
              </w:rPr>
            </w:pPr>
            <w:r>
              <w:rPr>
                <w:rFonts w:ascii="Aptos" w:eastAsia="Aptos" w:hAnsi="Aptos" w:cs="Aptos"/>
                <w:i/>
                <w:noProof/>
              </w:rPr>
              <w:drawing>
                <wp:inline distT="114300" distB="114300" distL="114300" distR="114300" wp14:anchorId="61B31DC4" wp14:editId="2F89E363">
                  <wp:extent cx="5142548" cy="5279421"/>
                  <wp:effectExtent l="0" t="0" r="0" b="0"/>
                  <wp:docPr id="19828702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142548" cy="5279421"/>
                          </a:xfrm>
                          <a:prstGeom prst="rect">
                            <a:avLst/>
                          </a:prstGeom>
                          <a:ln/>
                        </pic:spPr>
                      </pic:pic>
                    </a:graphicData>
                  </a:graphic>
                </wp:inline>
              </w:drawing>
            </w:r>
          </w:p>
          <w:p w14:paraId="0890F423" w14:textId="77777777" w:rsidR="00313C47" w:rsidRDefault="00313C47">
            <w:pPr>
              <w:jc w:val="both"/>
              <w:rPr>
                <w:b/>
                <w:i/>
                <w:sz w:val="20"/>
                <w:szCs w:val="20"/>
              </w:rPr>
            </w:pPr>
          </w:p>
          <w:p w14:paraId="3BF28DE0" w14:textId="77777777" w:rsidR="00313C47" w:rsidRDefault="00313C47">
            <w:pPr>
              <w:jc w:val="both"/>
              <w:rPr>
                <w:b/>
                <w:i/>
                <w:sz w:val="20"/>
                <w:szCs w:val="20"/>
              </w:rPr>
            </w:pPr>
          </w:p>
          <w:p w14:paraId="6339A154" w14:textId="77777777" w:rsidR="00313C47" w:rsidRDefault="00313C47">
            <w:pPr>
              <w:jc w:val="both"/>
              <w:rPr>
                <w:b/>
                <w:i/>
                <w:sz w:val="20"/>
                <w:szCs w:val="20"/>
              </w:rPr>
            </w:pPr>
          </w:p>
          <w:p w14:paraId="34EEF8AB" w14:textId="77777777" w:rsidR="00313C47" w:rsidRDefault="00313C47">
            <w:pPr>
              <w:jc w:val="both"/>
              <w:rPr>
                <w:b/>
                <w:i/>
                <w:sz w:val="20"/>
                <w:szCs w:val="20"/>
              </w:rPr>
            </w:pPr>
          </w:p>
          <w:p w14:paraId="4EC69A34" w14:textId="77777777" w:rsidR="00313C47" w:rsidRDefault="00313C47">
            <w:pPr>
              <w:jc w:val="both"/>
              <w:rPr>
                <w:b/>
                <w:i/>
                <w:sz w:val="20"/>
                <w:szCs w:val="20"/>
              </w:rPr>
            </w:pPr>
          </w:p>
          <w:p w14:paraId="34168DD0" w14:textId="77777777" w:rsidR="00313C47" w:rsidRDefault="00313C47">
            <w:pPr>
              <w:jc w:val="both"/>
              <w:rPr>
                <w:b/>
                <w:i/>
                <w:sz w:val="20"/>
                <w:szCs w:val="20"/>
              </w:rPr>
            </w:pPr>
          </w:p>
          <w:p w14:paraId="604B44FE" w14:textId="77777777" w:rsidR="00313C47" w:rsidRDefault="00313C47">
            <w:pPr>
              <w:jc w:val="both"/>
              <w:rPr>
                <w:b/>
                <w:i/>
                <w:sz w:val="20"/>
                <w:szCs w:val="20"/>
              </w:rPr>
            </w:pPr>
          </w:p>
          <w:p w14:paraId="42A2BBB6" w14:textId="77777777" w:rsidR="00313C47" w:rsidRDefault="00313C47">
            <w:pPr>
              <w:jc w:val="both"/>
              <w:rPr>
                <w:b/>
                <w:i/>
                <w:sz w:val="20"/>
                <w:szCs w:val="20"/>
              </w:rPr>
            </w:pPr>
          </w:p>
          <w:p w14:paraId="7807FD1F" w14:textId="77777777" w:rsidR="00313C47" w:rsidRDefault="00313C47">
            <w:pPr>
              <w:jc w:val="both"/>
              <w:rPr>
                <w:b/>
                <w:i/>
                <w:sz w:val="20"/>
                <w:szCs w:val="20"/>
              </w:rPr>
            </w:pPr>
          </w:p>
          <w:p w14:paraId="65867D74" w14:textId="77777777" w:rsidR="00313C47" w:rsidRDefault="00000000">
            <w:pPr>
              <w:jc w:val="both"/>
              <w:rPr>
                <w:b/>
                <w:i/>
                <w:sz w:val="20"/>
                <w:szCs w:val="20"/>
              </w:rPr>
            </w:pPr>
            <w:r>
              <w:rPr>
                <w:b/>
                <w:i/>
                <w:sz w:val="20"/>
                <w:szCs w:val="20"/>
              </w:rPr>
              <w:lastRenderedPageBreak/>
              <w:t>Nuestro almacenamiento de datos en donde podemos ver cada una de las colecciones creadas en nuestra base de datos.</w:t>
            </w:r>
          </w:p>
          <w:p w14:paraId="7387BA42" w14:textId="77777777" w:rsidR="00313C47" w:rsidRDefault="00000000">
            <w:pPr>
              <w:jc w:val="both"/>
              <w:rPr>
                <w:b/>
                <w:i/>
                <w:color w:val="548DD4"/>
                <w:sz w:val="20"/>
                <w:szCs w:val="20"/>
              </w:rPr>
            </w:pPr>
            <w:r>
              <w:rPr>
                <w:b/>
                <w:i/>
                <w:noProof/>
                <w:color w:val="548DD4"/>
                <w:sz w:val="20"/>
                <w:szCs w:val="20"/>
              </w:rPr>
              <w:drawing>
                <wp:inline distT="114300" distB="114300" distL="114300" distR="114300" wp14:anchorId="57E5181E" wp14:editId="0ADB17DC">
                  <wp:extent cx="5724525" cy="3124200"/>
                  <wp:effectExtent l="0" t="0" r="0" b="0"/>
                  <wp:docPr id="198287022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724525" cy="3124200"/>
                          </a:xfrm>
                          <a:prstGeom prst="rect">
                            <a:avLst/>
                          </a:prstGeom>
                          <a:ln/>
                        </pic:spPr>
                      </pic:pic>
                    </a:graphicData>
                  </a:graphic>
                </wp:inline>
              </w:drawing>
            </w:r>
          </w:p>
          <w:p w14:paraId="39015E21" w14:textId="77777777" w:rsidR="00313C47" w:rsidRDefault="00000000">
            <w:pPr>
              <w:jc w:val="both"/>
              <w:rPr>
                <w:b/>
                <w:i/>
                <w:sz w:val="20"/>
                <w:szCs w:val="20"/>
              </w:rPr>
            </w:pPr>
            <w:r>
              <w:rPr>
                <w:b/>
                <w:i/>
                <w:sz w:val="20"/>
                <w:szCs w:val="20"/>
              </w:rPr>
              <w:t>Esta es una de nuestras tablas, en este caso es la tabla “Clientes” donde podemos ver cada uno de los datos que pedimos al momento de crearse un usuario para poder realizar una reserva en nuestro sitio web.</w:t>
            </w:r>
          </w:p>
          <w:p w14:paraId="0484DE0D" w14:textId="77777777" w:rsidR="00313C47" w:rsidRDefault="00000000">
            <w:pPr>
              <w:jc w:val="both"/>
              <w:rPr>
                <w:b/>
                <w:i/>
                <w:color w:val="548DD4"/>
                <w:sz w:val="20"/>
                <w:szCs w:val="20"/>
              </w:rPr>
            </w:pPr>
            <w:r>
              <w:rPr>
                <w:b/>
                <w:i/>
                <w:noProof/>
                <w:sz w:val="20"/>
                <w:szCs w:val="20"/>
              </w:rPr>
              <w:drawing>
                <wp:inline distT="114300" distB="114300" distL="114300" distR="114300" wp14:anchorId="122F080D" wp14:editId="315485E2">
                  <wp:extent cx="5724525" cy="2273300"/>
                  <wp:effectExtent l="0" t="0" r="0" b="0"/>
                  <wp:docPr id="19828702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724525" cy="2273300"/>
                          </a:xfrm>
                          <a:prstGeom prst="rect">
                            <a:avLst/>
                          </a:prstGeom>
                          <a:ln/>
                        </pic:spPr>
                      </pic:pic>
                    </a:graphicData>
                  </a:graphic>
                </wp:inline>
              </w:drawing>
            </w:r>
          </w:p>
          <w:p w14:paraId="784745D4" w14:textId="77777777" w:rsidR="00313C47" w:rsidRDefault="00313C47">
            <w:pPr>
              <w:jc w:val="both"/>
              <w:rPr>
                <w:b/>
                <w:i/>
                <w:sz w:val="20"/>
                <w:szCs w:val="20"/>
              </w:rPr>
            </w:pPr>
          </w:p>
          <w:p w14:paraId="614EBD31" w14:textId="77777777" w:rsidR="00313C47" w:rsidRDefault="00313C47">
            <w:pPr>
              <w:jc w:val="both"/>
              <w:rPr>
                <w:b/>
                <w:i/>
                <w:sz w:val="20"/>
                <w:szCs w:val="20"/>
              </w:rPr>
            </w:pPr>
          </w:p>
          <w:p w14:paraId="24BCDF4A" w14:textId="77777777" w:rsidR="00313C47" w:rsidRDefault="00313C47">
            <w:pPr>
              <w:jc w:val="both"/>
              <w:rPr>
                <w:b/>
                <w:i/>
                <w:sz w:val="20"/>
                <w:szCs w:val="20"/>
              </w:rPr>
            </w:pPr>
          </w:p>
          <w:p w14:paraId="7CCECF3A" w14:textId="77777777" w:rsidR="00313C47" w:rsidRDefault="00313C47">
            <w:pPr>
              <w:jc w:val="both"/>
              <w:rPr>
                <w:b/>
                <w:i/>
                <w:sz w:val="20"/>
                <w:szCs w:val="20"/>
              </w:rPr>
            </w:pPr>
          </w:p>
          <w:p w14:paraId="465E710D" w14:textId="77777777" w:rsidR="00D34B4B" w:rsidRDefault="00D34B4B">
            <w:pPr>
              <w:jc w:val="both"/>
              <w:rPr>
                <w:b/>
                <w:i/>
                <w:sz w:val="20"/>
                <w:szCs w:val="20"/>
              </w:rPr>
            </w:pPr>
          </w:p>
          <w:p w14:paraId="24F0F0DD" w14:textId="77777777" w:rsidR="00313C47" w:rsidRDefault="00313C47">
            <w:pPr>
              <w:jc w:val="both"/>
              <w:rPr>
                <w:b/>
                <w:i/>
                <w:sz w:val="20"/>
                <w:szCs w:val="20"/>
              </w:rPr>
            </w:pPr>
          </w:p>
          <w:p w14:paraId="4A550D73" w14:textId="77777777" w:rsidR="00313C47" w:rsidRDefault="00000000">
            <w:pPr>
              <w:jc w:val="both"/>
              <w:rPr>
                <w:b/>
                <w:i/>
                <w:sz w:val="20"/>
                <w:szCs w:val="20"/>
              </w:rPr>
            </w:pPr>
            <w:r>
              <w:rPr>
                <w:b/>
                <w:i/>
                <w:sz w:val="20"/>
                <w:szCs w:val="20"/>
              </w:rPr>
              <w:lastRenderedPageBreak/>
              <w:t>Para finalizar las evidencias de avances tenemos la tabla de disponibilidad que nos iras mostrando tanto la fecha como la hora disponible de cada estilista</w:t>
            </w:r>
          </w:p>
          <w:p w14:paraId="3BF1D356" w14:textId="77777777" w:rsidR="00313C47" w:rsidRDefault="00000000">
            <w:pPr>
              <w:jc w:val="both"/>
              <w:rPr>
                <w:b/>
                <w:i/>
                <w:sz w:val="20"/>
                <w:szCs w:val="20"/>
              </w:rPr>
            </w:pPr>
            <w:r>
              <w:rPr>
                <w:b/>
                <w:i/>
                <w:noProof/>
                <w:sz w:val="20"/>
                <w:szCs w:val="20"/>
              </w:rPr>
              <w:drawing>
                <wp:inline distT="114300" distB="114300" distL="114300" distR="114300" wp14:anchorId="12A0FA8F" wp14:editId="44B8F00E">
                  <wp:extent cx="5724525" cy="3987800"/>
                  <wp:effectExtent l="0" t="0" r="0" b="0"/>
                  <wp:docPr id="19828702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24525" cy="3987800"/>
                          </a:xfrm>
                          <a:prstGeom prst="rect">
                            <a:avLst/>
                          </a:prstGeom>
                          <a:ln/>
                        </pic:spPr>
                      </pic:pic>
                    </a:graphicData>
                  </a:graphic>
                </wp:inline>
              </w:drawing>
            </w:r>
          </w:p>
          <w:p w14:paraId="47456CEC" w14:textId="77777777" w:rsidR="00313C47" w:rsidRDefault="00000000">
            <w:pPr>
              <w:jc w:val="both"/>
              <w:rPr>
                <w:b/>
                <w:i/>
                <w:sz w:val="20"/>
                <w:szCs w:val="20"/>
              </w:rPr>
            </w:pPr>
            <w:r>
              <w:rPr>
                <w:b/>
                <w:i/>
                <w:sz w:val="20"/>
                <w:szCs w:val="20"/>
              </w:rPr>
              <w:t>Este es nuestro inicio de sesión el cual ha sido modificado mediante distintas pruebas para que su uso sea completamente fácil de usar y entender, podemos ver que el cliente tendrá un ID, en caso de que el usuario no tenga un ID asignado se le enviará uno a su correo electrónico</w:t>
            </w:r>
            <w:r>
              <w:rPr>
                <w:b/>
                <w:i/>
                <w:color w:val="548DD4"/>
                <w:sz w:val="20"/>
                <w:szCs w:val="20"/>
              </w:rPr>
              <w:t xml:space="preserve">. </w:t>
            </w:r>
            <w:r>
              <w:rPr>
                <w:b/>
                <w:i/>
                <w:sz w:val="20"/>
                <w:szCs w:val="20"/>
              </w:rPr>
              <w:t>Además, si al usuario se le olvida su ID se le proporcionará uno mediante un correo.</w:t>
            </w:r>
          </w:p>
          <w:p w14:paraId="4D707C0A" w14:textId="77777777" w:rsidR="00313C47" w:rsidRDefault="00000000">
            <w:pPr>
              <w:jc w:val="both"/>
              <w:rPr>
                <w:b/>
                <w:i/>
                <w:sz w:val="20"/>
                <w:szCs w:val="20"/>
              </w:rPr>
            </w:pPr>
            <w:r>
              <w:rPr>
                <w:b/>
                <w:i/>
                <w:noProof/>
                <w:color w:val="548DD4"/>
                <w:sz w:val="20"/>
                <w:szCs w:val="20"/>
              </w:rPr>
              <w:drawing>
                <wp:inline distT="114300" distB="114300" distL="114300" distR="114300" wp14:anchorId="05DE1418" wp14:editId="33B58961">
                  <wp:extent cx="5724525" cy="2781300"/>
                  <wp:effectExtent l="0" t="0" r="0" b="0"/>
                  <wp:docPr id="19828702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724525" cy="2781300"/>
                          </a:xfrm>
                          <a:prstGeom prst="rect">
                            <a:avLst/>
                          </a:prstGeom>
                          <a:ln/>
                        </pic:spPr>
                      </pic:pic>
                    </a:graphicData>
                  </a:graphic>
                </wp:inline>
              </w:drawing>
            </w:r>
          </w:p>
          <w:p w14:paraId="4DA91A2E" w14:textId="77777777" w:rsidR="00D34B4B" w:rsidRDefault="00D34B4B" w:rsidP="00D34B4B">
            <w:pPr>
              <w:jc w:val="both"/>
              <w:rPr>
                <w:b/>
                <w:i/>
                <w:sz w:val="20"/>
                <w:szCs w:val="20"/>
              </w:rPr>
            </w:pPr>
          </w:p>
          <w:p w14:paraId="20C153D7" w14:textId="56B73640" w:rsidR="00D34B4B" w:rsidRDefault="00D34B4B" w:rsidP="00D34B4B">
            <w:pPr>
              <w:jc w:val="both"/>
              <w:rPr>
                <w:b/>
                <w:i/>
                <w:sz w:val="20"/>
                <w:szCs w:val="20"/>
              </w:rPr>
            </w:pPr>
            <w:r>
              <w:rPr>
                <w:b/>
                <w:i/>
                <w:sz w:val="20"/>
                <w:szCs w:val="20"/>
              </w:rPr>
              <w:t>Tenemos lo más importante de nuestra página más importante en nuestro desarrollo web ya que aquí nuestros clientes tendrán la facilidad de agendar su cita con su estilista a elección, además podrán proporcionar comentarios para que al momento de agendar una cita la estilista tenga más información sobre el servicio que le gustaría recibir a nuestro cliente.</w:t>
            </w:r>
          </w:p>
          <w:p w14:paraId="121C9D5B" w14:textId="029DEF30" w:rsidR="00313C47" w:rsidRPr="00D34B4B" w:rsidRDefault="00000000">
            <w:pPr>
              <w:jc w:val="both"/>
              <w:rPr>
                <w:b/>
                <w:i/>
                <w:sz w:val="20"/>
                <w:szCs w:val="20"/>
              </w:rPr>
            </w:pPr>
            <w:r>
              <w:rPr>
                <w:b/>
                <w:i/>
                <w:noProof/>
                <w:sz w:val="20"/>
                <w:szCs w:val="20"/>
              </w:rPr>
              <w:drawing>
                <wp:inline distT="114300" distB="114300" distL="114300" distR="114300" wp14:anchorId="56640B9A" wp14:editId="571E0A15">
                  <wp:extent cx="5724525" cy="2273300"/>
                  <wp:effectExtent l="0" t="0" r="0" b="0"/>
                  <wp:docPr id="19828702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724525" cy="2273300"/>
                          </a:xfrm>
                          <a:prstGeom prst="rect">
                            <a:avLst/>
                          </a:prstGeom>
                          <a:ln/>
                        </pic:spPr>
                      </pic:pic>
                    </a:graphicData>
                  </a:graphic>
                </wp:inline>
              </w:drawing>
            </w:r>
          </w:p>
          <w:p w14:paraId="75E11388" w14:textId="77777777" w:rsidR="00D34B4B" w:rsidRDefault="00D34B4B" w:rsidP="00D34B4B">
            <w:pPr>
              <w:jc w:val="both"/>
              <w:rPr>
                <w:b/>
                <w:i/>
                <w:sz w:val="20"/>
                <w:szCs w:val="20"/>
              </w:rPr>
            </w:pPr>
          </w:p>
          <w:p w14:paraId="07DC9ACC" w14:textId="6013E265" w:rsidR="00D34B4B" w:rsidRDefault="00D34B4B" w:rsidP="00D34B4B">
            <w:pPr>
              <w:jc w:val="both"/>
              <w:rPr>
                <w:b/>
                <w:i/>
                <w:sz w:val="20"/>
                <w:szCs w:val="20"/>
              </w:rPr>
            </w:pPr>
            <w:r>
              <w:rPr>
                <w:b/>
                <w:i/>
                <w:sz w:val="20"/>
                <w:szCs w:val="20"/>
              </w:rPr>
              <w:t xml:space="preserve">Por aquí tenemos nuestra sección de reseñas donde nuestros clientes podrán expresar mediante comentarios como fue su experiencia en el salón de estilistas, esto servirá para dejar </w:t>
            </w:r>
            <w:proofErr w:type="spellStart"/>
            <w:r>
              <w:rPr>
                <w:b/>
                <w:i/>
                <w:sz w:val="20"/>
                <w:szCs w:val="20"/>
              </w:rPr>
              <w:t>reviews</w:t>
            </w:r>
            <w:proofErr w:type="spellEnd"/>
            <w:r>
              <w:rPr>
                <w:b/>
                <w:i/>
                <w:sz w:val="20"/>
                <w:szCs w:val="20"/>
              </w:rPr>
              <w:t xml:space="preserve"> sobre el servicio que se les </w:t>
            </w:r>
            <w:r>
              <w:rPr>
                <w:b/>
                <w:i/>
                <w:sz w:val="20"/>
                <w:szCs w:val="20"/>
              </w:rPr>
              <w:t>será</w:t>
            </w:r>
            <w:r>
              <w:rPr>
                <w:b/>
                <w:i/>
                <w:sz w:val="20"/>
                <w:szCs w:val="20"/>
              </w:rPr>
              <w:t xml:space="preserve"> proporcionado y </w:t>
            </w:r>
            <w:r>
              <w:rPr>
                <w:b/>
                <w:i/>
                <w:sz w:val="20"/>
                <w:szCs w:val="20"/>
              </w:rPr>
              <w:t>ayudará a</w:t>
            </w:r>
            <w:r>
              <w:rPr>
                <w:b/>
                <w:i/>
                <w:sz w:val="20"/>
                <w:szCs w:val="20"/>
              </w:rPr>
              <w:t xml:space="preserve"> futuros clientes a ver </w:t>
            </w:r>
            <w:r>
              <w:rPr>
                <w:b/>
                <w:i/>
                <w:sz w:val="20"/>
                <w:szCs w:val="20"/>
              </w:rPr>
              <w:t>qué</w:t>
            </w:r>
            <w:r>
              <w:rPr>
                <w:b/>
                <w:i/>
                <w:sz w:val="20"/>
                <w:szCs w:val="20"/>
              </w:rPr>
              <w:t xml:space="preserve"> tan recomendada es este </w:t>
            </w:r>
            <w:r>
              <w:rPr>
                <w:b/>
                <w:i/>
                <w:sz w:val="20"/>
                <w:szCs w:val="20"/>
              </w:rPr>
              <w:t>salón</w:t>
            </w:r>
            <w:r>
              <w:rPr>
                <w:b/>
                <w:i/>
                <w:sz w:val="20"/>
                <w:szCs w:val="20"/>
              </w:rPr>
              <w:t>.</w:t>
            </w:r>
          </w:p>
          <w:p w14:paraId="56D14835" w14:textId="06B93770" w:rsidR="00313C47" w:rsidRDefault="00000000">
            <w:pPr>
              <w:jc w:val="both"/>
              <w:rPr>
                <w:b/>
                <w:i/>
                <w:sz w:val="20"/>
                <w:szCs w:val="20"/>
              </w:rPr>
            </w:pPr>
            <w:r>
              <w:rPr>
                <w:b/>
                <w:i/>
                <w:noProof/>
                <w:sz w:val="20"/>
                <w:szCs w:val="20"/>
              </w:rPr>
              <w:drawing>
                <wp:inline distT="114300" distB="114300" distL="114300" distR="114300" wp14:anchorId="36759A20" wp14:editId="58A696F0">
                  <wp:extent cx="5724525" cy="2540000"/>
                  <wp:effectExtent l="0" t="0" r="0" b="0"/>
                  <wp:docPr id="19828702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724525" cy="2540000"/>
                          </a:xfrm>
                          <a:prstGeom prst="rect">
                            <a:avLst/>
                          </a:prstGeom>
                          <a:ln/>
                        </pic:spPr>
                      </pic:pic>
                    </a:graphicData>
                  </a:graphic>
                </wp:inline>
              </w:drawing>
            </w:r>
          </w:p>
          <w:p w14:paraId="70A07EB1" w14:textId="74E8BCA5" w:rsidR="00313C47" w:rsidRDefault="00313C47">
            <w:pPr>
              <w:jc w:val="both"/>
              <w:rPr>
                <w:b/>
                <w:i/>
                <w:sz w:val="20"/>
                <w:szCs w:val="20"/>
              </w:rPr>
            </w:pPr>
          </w:p>
          <w:p w14:paraId="6178C265" w14:textId="77777777" w:rsidR="00D34B4B" w:rsidRDefault="00D34B4B">
            <w:pPr>
              <w:jc w:val="both"/>
              <w:rPr>
                <w:b/>
                <w:i/>
                <w:sz w:val="20"/>
                <w:szCs w:val="20"/>
              </w:rPr>
            </w:pPr>
          </w:p>
          <w:p w14:paraId="08B57178" w14:textId="77777777" w:rsidR="00D34B4B" w:rsidRDefault="00D34B4B">
            <w:pPr>
              <w:jc w:val="both"/>
              <w:rPr>
                <w:b/>
                <w:i/>
                <w:sz w:val="20"/>
                <w:szCs w:val="20"/>
              </w:rPr>
            </w:pPr>
          </w:p>
          <w:p w14:paraId="1EDDBB85" w14:textId="77777777" w:rsidR="00D34B4B" w:rsidRDefault="00D34B4B">
            <w:pPr>
              <w:jc w:val="both"/>
              <w:rPr>
                <w:b/>
                <w:i/>
                <w:sz w:val="20"/>
                <w:szCs w:val="20"/>
              </w:rPr>
            </w:pPr>
          </w:p>
          <w:p w14:paraId="582947DB" w14:textId="5A57DD22" w:rsidR="00313C47" w:rsidRDefault="00000000">
            <w:pPr>
              <w:jc w:val="both"/>
              <w:rPr>
                <w:b/>
                <w:i/>
                <w:sz w:val="20"/>
                <w:szCs w:val="20"/>
              </w:rPr>
            </w:pPr>
            <w:r>
              <w:rPr>
                <w:i/>
                <w:sz w:val="20"/>
                <w:szCs w:val="20"/>
              </w:rPr>
              <w:lastRenderedPageBreak/>
              <w:t>E</w:t>
            </w:r>
            <w:r>
              <w:rPr>
                <w:b/>
                <w:i/>
                <w:sz w:val="20"/>
                <w:szCs w:val="20"/>
              </w:rPr>
              <w:t xml:space="preserve">ste es el panel de administración que tendrá la página web donde podremos como administrador </w:t>
            </w:r>
            <w:r w:rsidR="00D34B4B">
              <w:rPr>
                <w:b/>
                <w:i/>
                <w:sz w:val="20"/>
                <w:szCs w:val="20"/>
              </w:rPr>
              <w:t>agregar, modificar</w:t>
            </w:r>
            <w:r>
              <w:rPr>
                <w:b/>
                <w:i/>
                <w:sz w:val="20"/>
                <w:szCs w:val="20"/>
              </w:rPr>
              <w:t xml:space="preserve"> o eliminar estilistas.</w:t>
            </w:r>
          </w:p>
          <w:p w14:paraId="2737A8EC" w14:textId="31EE0F0E" w:rsidR="00D34B4B" w:rsidRDefault="00D34B4B">
            <w:pPr>
              <w:jc w:val="both"/>
              <w:rPr>
                <w:b/>
                <w:i/>
                <w:sz w:val="20"/>
                <w:szCs w:val="20"/>
              </w:rPr>
            </w:pPr>
            <w:r>
              <w:rPr>
                <w:b/>
                <w:i/>
                <w:noProof/>
                <w:sz w:val="20"/>
                <w:szCs w:val="20"/>
              </w:rPr>
              <w:drawing>
                <wp:inline distT="114300" distB="114300" distL="114300" distR="114300" wp14:anchorId="14C44D47" wp14:editId="49D55151">
                  <wp:extent cx="5724525" cy="2501900"/>
                  <wp:effectExtent l="0" t="0" r="0" b="0"/>
                  <wp:docPr id="19828702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724525" cy="2501900"/>
                          </a:xfrm>
                          <a:prstGeom prst="rect">
                            <a:avLst/>
                          </a:prstGeom>
                          <a:ln/>
                        </pic:spPr>
                      </pic:pic>
                    </a:graphicData>
                  </a:graphic>
                </wp:inline>
              </w:drawing>
            </w:r>
          </w:p>
          <w:p w14:paraId="42B68AA1" w14:textId="74B61C58" w:rsidR="00313C47" w:rsidRDefault="00313C47">
            <w:pPr>
              <w:jc w:val="both"/>
              <w:rPr>
                <w:b/>
                <w:i/>
                <w:sz w:val="20"/>
                <w:szCs w:val="20"/>
              </w:rPr>
            </w:pPr>
          </w:p>
          <w:p w14:paraId="0EE84E86" w14:textId="0501213F" w:rsidR="00313C47" w:rsidRDefault="00000000">
            <w:pPr>
              <w:jc w:val="both"/>
              <w:rPr>
                <w:b/>
                <w:i/>
                <w:sz w:val="20"/>
                <w:szCs w:val="20"/>
              </w:rPr>
            </w:pPr>
            <w:r>
              <w:rPr>
                <w:b/>
                <w:i/>
                <w:sz w:val="20"/>
                <w:szCs w:val="20"/>
              </w:rPr>
              <w:t xml:space="preserve">Si bien </w:t>
            </w:r>
            <w:r w:rsidR="00D34B4B">
              <w:rPr>
                <w:b/>
                <w:i/>
                <w:sz w:val="20"/>
                <w:szCs w:val="20"/>
              </w:rPr>
              <w:t>está</w:t>
            </w:r>
            <w:r>
              <w:rPr>
                <w:b/>
                <w:i/>
                <w:sz w:val="20"/>
                <w:szCs w:val="20"/>
              </w:rPr>
              <w:t xml:space="preserve"> en proceso, aquí tenemos un calendario que le mostrara a los ESTILISTAS las citas que tienen durante el mes, </w:t>
            </w:r>
            <w:r w:rsidR="00D34B4B">
              <w:rPr>
                <w:b/>
                <w:i/>
                <w:sz w:val="20"/>
                <w:szCs w:val="20"/>
              </w:rPr>
              <w:t>también</w:t>
            </w:r>
            <w:r>
              <w:rPr>
                <w:b/>
                <w:i/>
                <w:sz w:val="20"/>
                <w:szCs w:val="20"/>
              </w:rPr>
              <w:t xml:space="preserve"> </w:t>
            </w:r>
            <w:r w:rsidR="00D34B4B">
              <w:rPr>
                <w:b/>
                <w:i/>
                <w:sz w:val="20"/>
                <w:szCs w:val="20"/>
              </w:rPr>
              <w:t>tendrá</w:t>
            </w:r>
            <w:r>
              <w:rPr>
                <w:b/>
                <w:i/>
                <w:sz w:val="20"/>
                <w:szCs w:val="20"/>
              </w:rPr>
              <w:t xml:space="preserve"> la </w:t>
            </w:r>
            <w:r w:rsidR="00D34B4B">
              <w:rPr>
                <w:b/>
                <w:i/>
                <w:sz w:val="20"/>
                <w:szCs w:val="20"/>
              </w:rPr>
              <w:t>opción</w:t>
            </w:r>
            <w:r>
              <w:rPr>
                <w:b/>
                <w:i/>
                <w:sz w:val="20"/>
                <w:szCs w:val="20"/>
              </w:rPr>
              <w:t xml:space="preserve"> de eliminar alguna cita en caso de alguna emergencia y no puedo llevarla a cabo, esto </w:t>
            </w:r>
            <w:r w:rsidR="00D34B4B">
              <w:rPr>
                <w:b/>
                <w:i/>
                <w:sz w:val="20"/>
                <w:szCs w:val="20"/>
              </w:rPr>
              <w:t>será</w:t>
            </w:r>
            <w:r>
              <w:rPr>
                <w:b/>
                <w:i/>
                <w:sz w:val="20"/>
                <w:szCs w:val="20"/>
              </w:rPr>
              <w:t xml:space="preserve"> notificado mediante un correo </w:t>
            </w:r>
            <w:r w:rsidR="00D34B4B">
              <w:rPr>
                <w:b/>
                <w:i/>
                <w:sz w:val="20"/>
                <w:szCs w:val="20"/>
              </w:rPr>
              <w:t>electrónico</w:t>
            </w:r>
            <w:r>
              <w:rPr>
                <w:b/>
                <w:i/>
                <w:sz w:val="20"/>
                <w:szCs w:val="20"/>
              </w:rPr>
              <w:t xml:space="preserve"> a cada cliente para que puedan </w:t>
            </w:r>
            <w:r w:rsidR="00D34B4B">
              <w:rPr>
                <w:b/>
                <w:i/>
                <w:sz w:val="20"/>
                <w:szCs w:val="20"/>
              </w:rPr>
              <w:t>reagendar</w:t>
            </w:r>
            <w:r>
              <w:rPr>
                <w:b/>
                <w:i/>
                <w:sz w:val="20"/>
                <w:szCs w:val="20"/>
              </w:rPr>
              <w:t xml:space="preserve"> nuevamente con algún estilista.</w:t>
            </w:r>
          </w:p>
          <w:p w14:paraId="6FF115CE" w14:textId="3107A4EF" w:rsidR="00D34B4B" w:rsidRDefault="00D34B4B">
            <w:pPr>
              <w:jc w:val="both"/>
              <w:rPr>
                <w:b/>
                <w:i/>
                <w:sz w:val="20"/>
                <w:szCs w:val="20"/>
              </w:rPr>
            </w:pPr>
            <w:r>
              <w:rPr>
                <w:b/>
                <w:i/>
                <w:noProof/>
                <w:sz w:val="20"/>
                <w:szCs w:val="20"/>
              </w:rPr>
              <w:drawing>
                <wp:inline distT="114300" distB="114300" distL="114300" distR="114300" wp14:anchorId="0D4F202C" wp14:editId="2F91E611">
                  <wp:extent cx="5724525" cy="2463800"/>
                  <wp:effectExtent l="0" t="0" r="0" b="0"/>
                  <wp:docPr id="19828702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724525" cy="2463800"/>
                          </a:xfrm>
                          <a:prstGeom prst="rect">
                            <a:avLst/>
                          </a:prstGeom>
                          <a:ln/>
                        </pic:spPr>
                      </pic:pic>
                    </a:graphicData>
                  </a:graphic>
                </wp:inline>
              </w:drawing>
            </w:r>
          </w:p>
        </w:tc>
      </w:tr>
    </w:tbl>
    <w:p w14:paraId="08CBD26B" w14:textId="77777777" w:rsidR="00313C47" w:rsidRDefault="00313C47">
      <w:pPr>
        <w:rPr>
          <w:b/>
          <w:color w:val="1F3864"/>
          <w:sz w:val="28"/>
          <w:szCs w:val="28"/>
        </w:rPr>
      </w:pPr>
    </w:p>
    <w:p w14:paraId="0E540779" w14:textId="77777777" w:rsidR="00313C47" w:rsidRDefault="00313C47">
      <w:pPr>
        <w:rPr>
          <w:b/>
          <w:color w:val="1F3864"/>
          <w:sz w:val="28"/>
          <w:szCs w:val="28"/>
        </w:rPr>
      </w:pPr>
    </w:p>
    <w:p w14:paraId="48AF7410" w14:textId="77777777" w:rsidR="00313C47" w:rsidRDefault="00313C47">
      <w:pPr>
        <w:rPr>
          <w:b/>
          <w:color w:val="1F3864"/>
          <w:sz w:val="28"/>
          <w:szCs w:val="28"/>
        </w:rPr>
      </w:pPr>
    </w:p>
    <w:p w14:paraId="0E04721E" w14:textId="77777777" w:rsidR="00313C47" w:rsidRDefault="00313C47">
      <w:pPr>
        <w:rPr>
          <w:b/>
          <w:color w:val="1F3864"/>
          <w:sz w:val="28"/>
          <w:szCs w:val="28"/>
        </w:rPr>
      </w:pPr>
    </w:p>
    <w:p w14:paraId="5B9A9661" w14:textId="77777777" w:rsidR="00313C47" w:rsidRDefault="00313C47">
      <w:pPr>
        <w:rPr>
          <w:b/>
          <w:color w:val="1F3864"/>
          <w:sz w:val="28"/>
          <w:szCs w:val="28"/>
        </w:rPr>
      </w:pPr>
    </w:p>
    <w:p w14:paraId="5487EAE4" w14:textId="77777777" w:rsidR="00313C47" w:rsidRDefault="00000000">
      <w:pPr>
        <w:rPr>
          <w:b/>
          <w:color w:val="1F3864"/>
          <w:sz w:val="28"/>
          <w:szCs w:val="28"/>
        </w:rPr>
      </w:pPr>
      <w:r>
        <w:rPr>
          <w:b/>
          <w:color w:val="1F3864"/>
          <w:sz w:val="28"/>
          <w:szCs w:val="28"/>
        </w:rPr>
        <w:lastRenderedPageBreak/>
        <w:t>2. Monitoreo del Plan de Trabajo</w:t>
      </w:r>
    </w:p>
    <w:p w14:paraId="7D4B1CFE" w14:textId="77777777" w:rsidR="00313C47" w:rsidRDefault="00000000">
      <w:pPr>
        <w:jc w:val="both"/>
        <w:rPr>
          <w:b/>
          <w:color w:val="1F3864"/>
          <w:sz w:val="28"/>
          <w:szCs w:val="28"/>
        </w:rPr>
      </w:pPr>
      <w:r>
        <w:rPr>
          <w:color w:val="1F3864"/>
        </w:rPr>
        <w:t>Examina cuidadosamente tu plan de trabajo, enfocándote especialmente en la columna de estado de avance y ajustes.</w:t>
      </w:r>
    </w:p>
    <w:tbl>
      <w:tblPr>
        <w:tblStyle w:val="a1"/>
        <w:tblW w:w="11340" w:type="dxa"/>
        <w:tblInd w:w="-170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5"/>
        <w:gridCol w:w="1275"/>
        <w:gridCol w:w="1545"/>
        <w:gridCol w:w="1290"/>
        <w:gridCol w:w="1140"/>
        <w:gridCol w:w="1560"/>
        <w:gridCol w:w="1425"/>
        <w:gridCol w:w="1410"/>
      </w:tblGrid>
      <w:tr w:rsidR="00313C47" w14:paraId="0C89AD59" w14:textId="77777777">
        <w:trPr>
          <w:trHeight w:val="1224"/>
        </w:trPr>
        <w:tc>
          <w:tcPr>
            <w:tcW w:w="1695" w:type="dxa"/>
          </w:tcPr>
          <w:p w14:paraId="45A43941" w14:textId="77777777" w:rsidR="00313C47" w:rsidRDefault="00000000">
            <w:pPr>
              <w:jc w:val="center"/>
              <w:rPr>
                <w:color w:val="1F3864"/>
                <w:sz w:val="18"/>
                <w:szCs w:val="18"/>
              </w:rPr>
            </w:pPr>
            <w:r>
              <w:rPr>
                <w:color w:val="1F3864"/>
                <w:sz w:val="18"/>
                <w:szCs w:val="18"/>
              </w:rPr>
              <w:t>Competencia o unidades de competencias</w:t>
            </w:r>
          </w:p>
        </w:tc>
        <w:tc>
          <w:tcPr>
            <w:tcW w:w="1275" w:type="dxa"/>
            <w:vAlign w:val="center"/>
          </w:tcPr>
          <w:p w14:paraId="48354B8E" w14:textId="77777777" w:rsidR="00313C47" w:rsidRDefault="00000000">
            <w:pPr>
              <w:jc w:val="center"/>
              <w:rPr>
                <w:color w:val="1F3864"/>
              </w:rPr>
            </w:pPr>
            <w:r>
              <w:rPr>
                <w:color w:val="1F3864"/>
              </w:rPr>
              <w:t>Actividades</w:t>
            </w:r>
          </w:p>
        </w:tc>
        <w:tc>
          <w:tcPr>
            <w:tcW w:w="1545" w:type="dxa"/>
            <w:vAlign w:val="center"/>
          </w:tcPr>
          <w:p w14:paraId="3FA0515D" w14:textId="77777777" w:rsidR="00313C47" w:rsidRDefault="00000000">
            <w:pPr>
              <w:jc w:val="center"/>
              <w:rPr>
                <w:color w:val="1F3864"/>
              </w:rPr>
            </w:pPr>
            <w:r>
              <w:rPr>
                <w:color w:val="1F3864"/>
              </w:rPr>
              <w:t>Recursos</w:t>
            </w:r>
          </w:p>
        </w:tc>
        <w:tc>
          <w:tcPr>
            <w:tcW w:w="1290" w:type="dxa"/>
            <w:tcBorders>
              <w:right w:val="single" w:sz="4" w:space="0" w:color="FFFFFF"/>
            </w:tcBorders>
            <w:vAlign w:val="center"/>
          </w:tcPr>
          <w:p w14:paraId="045E4145" w14:textId="77777777" w:rsidR="00313C47" w:rsidRDefault="00000000">
            <w:pPr>
              <w:jc w:val="center"/>
              <w:rPr>
                <w:color w:val="1F3864"/>
              </w:rPr>
            </w:pPr>
            <w:r>
              <w:rPr>
                <w:color w:val="1F3864"/>
              </w:rPr>
              <w:t>Duración de la actividad</w:t>
            </w:r>
          </w:p>
          <w:p w14:paraId="2EFA976F" w14:textId="77777777" w:rsidR="00313C47" w:rsidRDefault="00313C47">
            <w:pPr>
              <w:jc w:val="center"/>
              <w:rPr>
                <w:color w:val="1F3864"/>
              </w:rPr>
            </w:pPr>
          </w:p>
        </w:tc>
        <w:tc>
          <w:tcPr>
            <w:tcW w:w="1140" w:type="dxa"/>
            <w:tcBorders>
              <w:left w:val="single" w:sz="4" w:space="0" w:color="FFFFFF"/>
            </w:tcBorders>
            <w:shd w:val="clear" w:color="auto" w:fill="D9D9D9"/>
            <w:vAlign w:val="center"/>
          </w:tcPr>
          <w:p w14:paraId="5E904CF9" w14:textId="77777777" w:rsidR="00313C47" w:rsidRDefault="00000000">
            <w:pPr>
              <w:jc w:val="center"/>
              <w:rPr>
                <w:color w:val="1F3864"/>
              </w:rPr>
            </w:pPr>
            <w:r>
              <w:rPr>
                <w:color w:val="1F3864"/>
              </w:rPr>
              <w:t>Responsable</w:t>
            </w:r>
            <w:r>
              <w:rPr>
                <w:color w:val="1F3864"/>
                <w:vertAlign w:val="superscript"/>
              </w:rPr>
              <w:footnoteReference w:id="1"/>
            </w:r>
          </w:p>
        </w:tc>
        <w:tc>
          <w:tcPr>
            <w:tcW w:w="1560" w:type="dxa"/>
            <w:vAlign w:val="center"/>
          </w:tcPr>
          <w:p w14:paraId="60E5C984" w14:textId="77777777" w:rsidR="00313C47" w:rsidRDefault="00000000">
            <w:pPr>
              <w:jc w:val="center"/>
              <w:rPr>
                <w:color w:val="1F3864"/>
              </w:rPr>
            </w:pPr>
            <w:r>
              <w:rPr>
                <w:color w:val="1F3864"/>
              </w:rPr>
              <w:t>Observaciones</w:t>
            </w:r>
          </w:p>
        </w:tc>
        <w:tc>
          <w:tcPr>
            <w:tcW w:w="1425" w:type="dxa"/>
          </w:tcPr>
          <w:p w14:paraId="6A70BDB8" w14:textId="77777777" w:rsidR="00313C47" w:rsidRDefault="00313C47">
            <w:pPr>
              <w:rPr>
                <w:color w:val="1F3864"/>
              </w:rPr>
            </w:pPr>
          </w:p>
          <w:p w14:paraId="022B23D9" w14:textId="77777777" w:rsidR="00313C47" w:rsidRDefault="00000000">
            <w:pPr>
              <w:rPr>
                <w:color w:val="1F3864"/>
              </w:rPr>
            </w:pPr>
            <w:r>
              <w:rPr>
                <w:color w:val="1F3864"/>
              </w:rPr>
              <w:t>Estado de avance</w:t>
            </w:r>
          </w:p>
        </w:tc>
        <w:tc>
          <w:tcPr>
            <w:tcW w:w="1410" w:type="dxa"/>
          </w:tcPr>
          <w:p w14:paraId="4C0AF3CE" w14:textId="77777777" w:rsidR="00313C47" w:rsidRDefault="00313C47">
            <w:pPr>
              <w:jc w:val="center"/>
              <w:rPr>
                <w:color w:val="1F3864"/>
              </w:rPr>
            </w:pPr>
          </w:p>
          <w:p w14:paraId="5B37F39D" w14:textId="77777777" w:rsidR="00313C47" w:rsidRDefault="00000000">
            <w:pPr>
              <w:jc w:val="center"/>
              <w:rPr>
                <w:color w:val="1F3864"/>
              </w:rPr>
            </w:pPr>
            <w:r>
              <w:rPr>
                <w:color w:val="1F3864"/>
              </w:rPr>
              <w:t>Ajustes</w:t>
            </w:r>
          </w:p>
        </w:tc>
      </w:tr>
      <w:tr w:rsidR="00313C47" w14:paraId="57DD52E5" w14:textId="77777777">
        <w:trPr>
          <w:trHeight w:val="3600"/>
        </w:trPr>
        <w:tc>
          <w:tcPr>
            <w:tcW w:w="1695" w:type="dxa"/>
          </w:tcPr>
          <w:p w14:paraId="18CBE49C" w14:textId="77777777" w:rsidR="00313C47" w:rsidRDefault="00000000">
            <w:pPr>
              <w:jc w:val="both"/>
              <w:rPr>
                <w:color w:val="548DD4"/>
              </w:rPr>
            </w:pPr>
            <w:r>
              <w:rPr>
                <w:b/>
              </w:rPr>
              <w:t>Ofrecer propuestas de solución informática analizando de forma integral los procesos de acuerdo con los requerimientos de la organización</w:t>
            </w:r>
            <w:r>
              <w:rPr>
                <w:color w:val="548DD4"/>
              </w:rPr>
              <w:t>.</w:t>
            </w:r>
          </w:p>
        </w:tc>
        <w:tc>
          <w:tcPr>
            <w:tcW w:w="1275" w:type="dxa"/>
          </w:tcPr>
          <w:p w14:paraId="610DEDC4" w14:textId="77777777" w:rsidR="00313C47" w:rsidRDefault="00000000">
            <w:pPr>
              <w:rPr>
                <w:color w:val="548DD4"/>
              </w:rPr>
            </w:pPr>
            <w:r>
              <w:rPr>
                <w:b/>
              </w:rPr>
              <w:t>Análisis de Requerimientos y Planificación del Proyecto</w:t>
            </w:r>
          </w:p>
        </w:tc>
        <w:tc>
          <w:tcPr>
            <w:tcW w:w="1545" w:type="dxa"/>
          </w:tcPr>
          <w:p w14:paraId="6E6761C6" w14:textId="77777777" w:rsidR="00313C47" w:rsidRDefault="00000000">
            <w:pPr>
              <w:rPr>
                <w:color w:val="548DD4"/>
              </w:rPr>
            </w:pPr>
            <w:r>
              <w:t>Documentación, reuniones con stakeholders</w:t>
            </w:r>
          </w:p>
          <w:p w14:paraId="0F1EE683" w14:textId="77777777" w:rsidR="00313C47" w:rsidRDefault="00313C47"/>
        </w:tc>
        <w:tc>
          <w:tcPr>
            <w:tcW w:w="1290" w:type="dxa"/>
            <w:tcBorders>
              <w:right w:val="single" w:sz="4" w:space="0" w:color="FFFFFF"/>
            </w:tcBorders>
          </w:tcPr>
          <w:p w14:paraId="2F7DF38D" w14:textId="77777777" w:rsidR="00313C47" w:rsidRDefault="00000000">
            <w:pPr>
              <w:rPr>
                <w:color w:val="548DD4"/>
              </w:rPr>
            </w:pPr>
            <w:r>
              <w:rPr>
                <w:b/>
              </w:rPr>
              <w:t>Semana 1 (1 semana)</w:t>
            </w:r>
          </w:p>
          <w:p w14:paraId="0DF53866" w14:textId="77777777" w:rsidR="00313C47" w:rsidRDefault="00313C47">
            <w:pPr>
              <w:jc w:val="both"/>
              <w:rPr>
                <w:i/>
                <w:color w:val="548DD4"/>
                <w:sz w:val="18"/>
                <w:szCs w:val="18"/>
              </w:rPr>
            </w:pPr>
          </w:p>
        </w:tc>
        <w:tc>
          <w:tcPr>
            <w:tcW w:w="1140" w:type="dxa"/>
            <w:tcBorders>
              <w:left w:val="single" w:sz="4" w:space="0" w:color="FFFFFF"/>
            </w:tcBorders>
            <w:shd w:val="clear" w:color="auto" w:fill="D9D9D9"/>
          </w:tcPr>
          <w:p w14:paraId="1381622C" w14:textId="1C2590D3" w:rsidR="00313C47" w:rsidRDefault="00000000">
            <w:pPr>
              <w:jc w:val="both"/>
              <w:rPr>
                <w:b/>
                <w:sz w:val="20"/>
                <w:szCs w:val="20"/>
              </w:rPr>
            </w:pPr>
            <w:r>
              <w:rPr>
                <w:b/>
                <w:sz w:val="20"/>
                <w:szCs w:val="20"/>
              </w:rPr>
              <w:t>-</w:t>
            </w:r>
            <w:r w:rsidR="00D34B4B">
              <w:rPr>
                <w:b/>
                <w:sz w:val="20"/>
                <w:szCs w:val="20"/>
              </w:rPr>
              <w:t>Sebastián</w:t>
            </w:r>
            <w:r>
              <w:rPr>
                <w:b/>
                <w:sz w:val="20"/>
                <w:szCs w:val="20"/>
              </w:rPr>
              <w:t xml:space="preserve"> Sierpe</w:t>
            </w:r>
          </w:p>
          <w:p w14:paraId="659FDF8A" w14:textId="77777777" w:rsidR="00313C47" w:rsidRDefault="00313C47">
            <w:pPr>
              <w:jc w:val="both"/>
              <w:rPr>
                <w:b/>
                <w:sz w:val="20"/>
                <w:szCs w:val="20"/>
              </w:rPr>
            </w:pPr>
          </w:p>
          <w:p w14:paraId="414F9BC2" w14:textId="77777777" w:rsidR="00313C47" w:rsidRDefault="00000000">
            <w:pPr>
              <w:jc w:val="both"/>
              <w:rPr>
                <w:b/>
                <w:sz w:val="20"/>
                <w:szCs w:val="20"/>
              </w:rPr>
            </w:pPr>
            <w:r>
              <w:rPr>
                <w:b/>
                <w:sz w:val="20"/>
                <w:szCs w:val="20"/>
              </w:rPr>
              <w:t>-Benjamin Cepeda</w:t>
            </w:r>
          </w:p>
          <w:p w14:paraId="26172729" w14:textId="77777777" w:rsidR="00313C47" w:rsidRDefault="00313C47">
            <w:pPr>
              <w:jc w:val="both"/>
              <w:rPr>
                <w:b/>
                <w:sz w:val="20"/>
                <w:szCs w:val="20"/>
              </w:rPr>
            </w:pPr>
          </w:p>
          <w:p w14:paraId="614626E2" w14:textId="77777777" w:rsidR="00313C47" w:rsidRDefault="00000000">
            <w:pPr>
              <w:jc w:val="both"/>
              <w:rPr>
                <w:b/>
                <w:sz w:val="20"/>
                <w:szCs w:val="20"/>
              </w:rPr>
            </w:pPr>
            <w:r>
              <w:rPr>
                <w:b/>
                <w:sz w:val="20"/>
                <w:szCs w:val="20"/>
              </w:rPr>
              <w:t>-Allan Manriquez</w:t>
            </w:r>
          </w:p>
        </w:tc>
        <w:tc>
          <w:tcPr>
            <w:tcW w:w="1560" w:type="dxa"/>
          </w:tcPr>
          <w:p w14:paraId="5B4EA7E2" w14:textId="77777777" w:rsidR="00313C47" w:rsidRDefault="00000000">
            <w:pPr>
              <w:rPr>
                <w:color w:val="548DD4"/>
              </w:rPr>
            </w:pPr>
            <w:r>
              <w:t>Es fundamental para el éxito del proyecto.</w:t>
            </w:r>
          </w:p>
        </w:tc>
        <w:tc>
          <w:tcPr>
            <w:tcW w:w="1425" w:type="dxa"/>
          </w:tcPr>
          <w:p w14:paraId="738B65A3" w14:textId="77777777" w:rsidR="00313C47" w:rsidRDefault="00313C47"/>
          <w:p w14:paraId="45C70491" w14:textId="77777777" w:rsidR="00313C47" w:rsidRDefault="00313C47"/>
          <w:p w14:paraId="7F070D4F" w14:textId="77777777" w:rsidR="00313C47" w:rsidRDefault="00313C47"/>
          <w:p w14:paraId="4C967959" w14:textId="77777777" w:rsidR="00313C47" w:rsidRDefault="00000000">
            <w:r>
              <w:t>Completado</w:t>
            </w:r>
          </w:p>
        </w:tc>
        <w:tc>
          <w:tcPr>
            <w:tcW w:w="1410" w:type="dxa"/>
          </w:tcPr>
          <w:p w14:paraId="43BA29AB" w14:textId="77777777" w:rsidR="00313C47" w:rsidRDefault="00313C47"/>
        </w:tc>
      </w:tr>
      <w:tr w:rsidR="00313C47" w14:paraId="4BD5AD70" w14:textId="77777777">
        <w:trPr>
          <w:trHeight w:val="3600"/>
        </w:trPr>
        <w:tc>
          <w:tcPr>
            <w:tcW w:w="1695" w:type="dxa"/>
          </w:tcPr>
          <w:p w14:paraId="60C209DC" w14:textId="77777777" w:rsidR="00313C47" w:rsidRDefault="00000000">
            <w:pPr>
              <w:rPr>
                <w:color w:val="548DD4"/>
              </w:rPr>
            </w:pPr>
            <w:r>
              <w:rPr>
                <w:b/>
              </w:rPr>
              <w:t>Construir el modelo arquitectónico de una solución sistémica que soporte los procesos de negocio de acuerdo con los requerimientos</w:t>
            </w:r>
          </w:p>
        </w:tc>
        <w:tc>
          <w:tcPr>
            <w:tcW w:w="1275" w:type="dxa"/>
          </w:tcPr>
          <w:p w14:paraId="0F0121A1" w14:textId="77777777" w:rsidR="00313C47" w:rsidRDefault="00000000">
            <w:pPr>
              <w:rPr>
                <w:color w:val="548DD4"/>
              </w:rPr>
            </w:pPr>
            <w:r>
              <w:rPr>
                <w:b/>
              </w:rPr>
              <w:t>Diseño de Arquitectura del Sistema</w:t>
            </w:r>
          </w:p>
        </w:tc>
        <w:tc>
          <w:tcPr>
            <w:tcW w:w="1545" w:type="dxa"/>
          </w:tcPr>
          <w:p w14:paraId="3973D5C3" w14:textId="77777777" w:rsidR="00313C47" w:rsidRDefault="00000000">
            <w:r>
              <w:t>Herramientas de modelado (UML, Visio), conocimientos en arquitectura web</w:t>
            </w:r>
          </w:p>
        </w:tc>
        <w:tc>
          <w:tcPr>
            <w:tcW w:w="1290" w:type="dxa"/>
            <w:tcBorders>
              <w:right w:val="single" w:sz="4" w:space="0" w:color="FFFFFF"/>
            </w:tcBorders>
          </w:tcPr>
          <w:p w14:paraId="2BDC5D21" w14:textId="77777777" w:rsidR="00313C47" w:rsidRDefault="00000000">
            <w:pPr>
              <w:rPr>
                <w:color w:val="548DD4"/>
              </w:rPr>
            </w:pPr>
            <w:r>
              <w:rPr>
                <w:b/>
              </w:rPr>
              <w:t>Semana 2 (1 semana)</w:t>
            </w:r>
          </w:p>
        </w:tc>
        <w:tc>
          <w:tcPr>
            <w:tcW w:w="1140" w:type="dxa"/>
            <w:tcBorders>
              <w:left w:val="single" w:sz="4" w:space="0" w:color="FFFFFF"/>
            </w:tcBorders>
            <w:shd w:val="clear" w:color="auto" w:fill="D9D9D9"/>
          </w:tcPr>
          <w:p w14:paraId="3FED72CF" w14:textId="77777777" w:rsidR="00313C47" w:rsidRDefault="00000000">
            <w:pPr>
              <w:jc w:val="both"/>
              <w:rPr>
                <w:b/>
                <w:sz w:val="20"/>
                <w:szCs w:val="20"/>
              </w:rPr>
            </w:pPr>
            <w:r>
              <w:rPr>
                <w:b/>
                <w:sz w:val="20"/>
                <w:szCs w:val="20"/>
              </w:rPr>
              <w:t>-Sebastian Sierpe</w:t>
            </w:r>
          </w:p>
          <w:p w14:paraId="135A5568" w14:textId="77777777" w:rsidR="00313C47" w:rsidRDefault="00313C47">
            <w:pPr>
              <w:jc w:val="both"/>
              <w:rPr>
                <w:b/>
                <w:sz w:val="20"/>
                <w:szCs w:val="20"/>
              </w:rPr>
            </w:pPr>
          </w:p>
          <w:p w14:paraId="0B8B20F8" w14:textId="77777777" w:rsidR="00313C47" w:rsidRDefault="00000000">
            <w:pPr>
              <w:jc w:val="both"/>
              <w:rPr>
                <w:b/>
                <w:sz w:val="20"/>
                <w:szCs w:val="20"/>
              </w:rPr>
            </w:pPr>
            <w:r>
              <w:rPr>
                <w:b/>
                <w:sz w:val="20"/>
                <w:szCs w:val="20"/>
              </w:rPr>
              <w:t>-Benjamin Cepeda</w:t>
            </w:r>
          </w:p>
          <w:p w14:paraId="737C87AF" w14:textId="77777777" w:rsidR="00313C47" w:rsidRDefault="00313C47">
            <w:pPr>
              <w:jc w:val="both"/>
              <w:rPr>
                <w:b/>
                <w:sz w:val="20"/>
                <w:szCs w:val="20"/>
              </w:rPr>
            </w:pPr>
          </w:p>
          <w:p w14:paraId="0B6E2A41" w14:textId="77777777" w:rsidR="00313C47" w:rsidRDefault="00000000">
            <w:pPr>
              <w:jc w:val="both"/>
              <w:rPr>
                <w:b/>
                <w:sz w:val="20"/>
                <w:szCs w:val="20"/>
              </w:rPr>
            </w:pPr>
            <w:r>
              <w:rPr>
                <w:b/>
                <w:sz w:val="20"/>
                <w:szCs w:val="20"/>
              </w:rPr>
              <w:t>-Allan Manriquez</w:t>
            </w:r>
          </w:p>
        </w:tc>
        <w:tc>
          <w:tcPr>
            <w:tcW w:w="1560" w:type="dxa"/>
          </w:tcPr>
          <w:p w14:paraId="1C57C5D3" w14:textId="77777777" w:rsidR="00313C47" w:rsidRDefault="00000000">
            <w:pPr>
              <w:rPr>
                <w:i/>
                <w:color w:val="548DD4"/>
                <w:sz w:val="18"/>
                <w:szCs w:val="18"/>
              </w:rPr>
            </w:pPr>
            <w:r>
              <w:t>Validar con el equipo y el cliente.</w:t>
            </w:r>
          </w:p>
        </w:tc>
        <w:tc>
          <w:tcPr>
            <w:tcW w:w="1425" w:type="dxa"/>
          </w:tcPr>
          <w:p w14:paraId="6E4CEAB1" w14:textId="77777777" w:rsidR="00313C47" w:rsidRDefault="00313C47"/>
          <w:p w14:paraId="17D48D9A" w14:textId="77777777" w:rsidR="00313C47" w:rsidRDefault="00313C47"/>
          <w:p w14:paraId="504905D1" w14:textId="77777777" w:rsidR="00313C47" w:rsidRDefault="00313C47"/>
          <w:p w14:paraId="1C70F799" w14:textId="77777777" w:rsidR="00313C47" w:rsidRDefault="00000000">
            <w:r>
              <w:t>Completado</w:t>
            </w:r>
          </w:p>
        </w:tc>
        <w:tc>
          <w:tcPr>
            <w:tcW w:w="1410" w:type="dxa"/>
          </w:tcPr>
          <w:p w14:paraId="34D765CD" w14:textId="77777777" w:rsidR="00313C47" w:rsidRDefault="00000000">
            <w:r>
              <w:t>Se ajusto la arquitectura conforme a las nuevas herramientas que se están utilizando.</w:t>
            </w:r>
          </w:p>
          <w:p w14:paraId="46692C4F" w14:textId="77777777" w:rsidR="00313C47" w:rsidRDefault="00313C47"/>
        </w:tc>
      </w:tr>
      <w:tr w:rsidR="00313C47" w14:paraId="60BAECFF" w14:textId="77777777">
        <w:trPr>
          <w:trHeight w:val="3600"/>
        </w:trPr>
        <w:tc>
          <w:tcPr>
            <w:tcW w:w="1695" w:type="dxa"/>
          </w:tcPr>
          <w:p w14:paraId="5F6B7A40" w14:textId="77777777" w:rsidR="00313C47" w:rsidRDefault="00000000">
            <w:pPr>
              <w:rPr>
                <w:color w:val="548DD4"/>
              </w:rPr>
            </w:pPr>
            <w:r>
              <w:rPr>
                <w:b/>
              </w:rPr>
              <w:lastRenderedPageBreak/>
              <w:t>Interacción humano-computador: Diseño de interfaces que optimicen la experiencia del usuario</w:t>
            </w:r>
          </w:p>
        </w:tc>
        <w:tc>
          <w:tcPr>
            <w:tcW w:w="1275" w:type="dxa"/>
          </w:tcPr>
          <w:p w14:paraId="393DDDEA" w14:textId="77777777" w:rsidR="00313C47" w:rsidRDefault="00000000">
            <w:pPr>
              <w:rPr>
                <w:color w:val="548DD4"/>
              </w:rPr>
            </w:pPr>
            <w:r>
              <w:rPr>
                <w:b/>
              </w:rPr>
              <w:t>Diseño de la Interfaz de Usuario (UI/UX)</w:t>
            </w:r>
          </w:p>
        </w:tc>
        <w:tc>
          <w:tcPr>
            <w:tcW w:w="1545" w:type="dxa"/>
          </w:tcPr>
          <w:p w14:paraId="15772CBB" w14:textId="316DCCE4" w:rsidR="00313C47" w:rsidRDefault="00000000">
            <w:r>
              <w:t>Figma, pruebas con usuarios</w:t>
            </w:r>
          </w:p>
        </w:tc>
        <w:tc>
          <w:tcPr>
            <w:tcW w:w="1290" w:type="dxa"/>
            <w:tcBorders>
              <w:right w:val="single" w:sz="4" w:space="0" w:color="FFFFFF"/>
            </w:tcBorders>
          </w:tcPr>
          <w:p w14:paraId="17FBC9CB" w14:textId="77777777" w:rsidR="00313C47" w:rsidRDefault="00000000">
            <w:pPr>
              <w:rPr>
                <w:color w:val="548DD4"/>
              </w:rPr>
            </w:pPr>
            <w:r>
              <w:rPr>
                <w:b/>
              </w:rPr>
              <w:t>Semanas 3-4 (2 semanas)</w:t>
            </w:r>
          </w:p>
        </w:tc>
        <w:tc>
          <w:tcPr>
            <w:tcW w:w="1140" w:type="dxa"/>
            <w:tcBorders>
              <w:left w:val="single" w:sz="4" w:space="0" w:color="FFFFFF"/>
            </w:tcBorders>
            <w:shd w:val="clear" w:color="auto" w:fill="D9D9D9"/>
          </w:tcPr>
          <w:p w14:paraId="31792BA4" w14:textId="77777777" w:rsidR="00313C47" w:rsidRDefault="00000000">
            <w:pPr>
              <w:jc w:val="both"/>
              <w:rPr>
                <w:b/>
                <w:sz w:val="20"/>
                <w:szCs w:val="20"/>
              </w:rPr>
            </w:pPr>
            <w:r>
              <w:rPr>
                <w:b/>
                <w:sz w:val="20"/>
                <w:szCs w:val="20"/>
              </w:rPr>
              <w:t>-Sebastian Sierpe</w:t>
            </w:r>
          </w:p>
          <w:p w14:paraId="108C0394" w14:textId="77777777" w:rsidR="00313C47" w:rsidRDefault="00313C47">
            <w:pPr>
              <w:jc w:val="both"/>
              <w:rPr>
                <w:b/>
                <w:sz w:val="20"/>
                <w:szCs w:val="20"/>
              </w:rPr>
            </w:pPr>
          </w:p>
          <w:p w14:paraId="667205CD" w14:textId="77777777" w:rsidR="00313C47" w:rsidRDefault="00000000">
            <w:pPr>
              <w:jc w:val="both"/>
              <w:rPr>
                <w:b/>
                <w:sz w:val="20"/>
                <w:szCs w:val="20"/>
              </w:rPr>
            </w:pPr>
            <w:r>
              <w:rPr>
                <w:b/>
                <w:sz w:val="20"/>
                <w:szCs w:val="20"/>
              </w:rPr>
              <w:t>-Benjamin Cepeda</w:t>
            </w:r>
          </w:p>
          <w:p w14:paraId="3F557CCA" w14:textId="77777777" w:rsidR="00313C47" w:rsidRDefault="00313C47">
            <w:pPr>
              <w:jc w:val="both"/>
              <w:rPr>
                <w:b/>
                <w:sz w:val="20"/>
                <w:szCs w:val="20"/>
              </w:rPr>
            </w:pPr>
          </w:p>
          <w:p w14:paraId="4DA119C3" w14:textId="77777777" w:rsidR="00313C47" w:rsidRDefault="00000000">
            <w:pPr>
              <w:jc w:val="both"/>
            </w:pPr>
            <w:r>
              <w:rPr>
                <w:b/>
                <w:sz w:val="20"/>
                <w:szCs w:val="20"/>
              </w:rPr>
              <w:t>-Allan Manriquez</w:t>
            </w:r>
          </w:p>
        </w:tc>
        <w:tc>
          <w:tcPr>
            <w:tcW w:w="1560" w:type="dxa"/>
          </w:tcPr>
          <w:p w14:paraId="38663983" w14:textId="77777777" w:rsidR="00313C47" w:rsidRDefault="00000000">
            <w:pPr>
              <w:rPr>
                <w:i/>
                <w:color w:val="548DD4"/>
                <w:sz w:val="18"/>
                <w:szCs w:val="18"/>
              </w:rPr>
            </w:pPr>
            <w:r>
              <w:t>Realizar pruebas de usabilidad.</w:t>
            </w:r>
          </w:p>
        </w:tc>
        <w:tc>
          <w:tcPr>
            <w:tcW w:w="1425" w:type="dxa"/>
          </w:tcPr>
          <w:p w14:paraId="44B9311A" w14:textId="77777777" w:rsidR="00313C47" w:rsidRDefault="00313C47"/>
          <w:p w14:paraId="0F9D9C79" w14:textId="77777777" w:rsidR="00313C47" w:rsidRDefault="00313C47"/>
          <w:p w14:paraId="2C888242" w14:textId="77777777" w:rsidR="00313C47" w:rsidRDefault="00313C47"/>
          <w:p w14:paraId="0BF9EF94" w14:textId="77777777" w:rsidR="00313C47" w:rsidRDefault="00000000">
            <w:r>
              <w:t>Completado</w:t>
            </w:r>
          </w:p>
        </w:tc>
        <w:tc>
          <w:tcPr>
            <w:tcW w:w="1410" w:type="dxa"/>
          </w:tcPr>
          <w:p w14:paraId="0E68ACD4" w14:textId="77777777" w:rsidR="00313C47" w:rsidRDefault="00313C47"/>
        </w:tc>
      </w:tr>
      <w:tr w:rsidR="00313C47" w14:paraId="08959F45" w14:textId="77777777">
        <w:trPr>
          <w:trHeight w:val="3600"/>
        </w:trPr>
        <w:tc>
          <w:tcPr>
            <w:tcW w:w="1695" w:type="dxa"/>
          </w:tcPr>
          <w:p w14:paraId="7E22E460" w14:textId="77777777" w:rsidR="00313C47" w:rsidRDefault="00000000">
            <w:r>
              <w:rPr>
                <w:b/>
              </w:rPr>
              <w:t>Construir modelos de datos para soportar los requerimientos de la organización.</w:t>
            </w:r>
          </w:p>
          <w:p w14:paraId="1BA02CBD" w14:textId="77777777" w:rsidR="00313C47" w:rsidRDefault="00313C47">
            <w:pPr>
              <w:jc w:val="both"/>
              <w:rPr>
                <w:color w:val="548DD4"/>
              </w:rPr>
            </w:pPr>
          </w:p>
        </w:tc>
        <w:tc>
          <w:tcPr>
            <w:tcW w:w="1275" w:type="dxa"/>
          </w:tcPr>
          <w:p w14:paraId="6AE11DDB" w14:textId="77777777" w:rsidR="00313C47" w:rsidRDefault="00000000">
            <w:pPr>
              <w:rPr>
                <w:color w:val="548DD4"/>
              </w:rPr>
            </w:pPr>
            <w:r>
              <w:rPr>
                <w:b/>
              </w:rPr>
              <w:t>Implementación de la Base de Datos.</w:t>
            </w:r>
          </w:p>
        </w:tc>
        <w:tc>
          <w:tcPr>
            <w:tcW w:w="1545" w:type="dxa"/>
          </w:tcPr>
          <w:p w14:paraId="59435A89" w14:textId="77777777" w:rsidR="00313C47" w:rsidRDefault="00000000">
            <w:r>
              <w:t>MongoDB</w:t>
            </w:r>
          </w:p>
        </w:tc>
        <w:tc>
          <w:tcPr>
            <w:tcW w:w="1290" w:type="dxa"/>
            <w:tcBorders>
              <w:right w:val="single" w:sz="4" w:space="0" w:color="FFFFFF"/>
            </w:tcBorders>
          </w:tcPr>
          <w:p w14:paraId="07F51CE7" w14:textId="77777777" w:rsidR="00313C47" w:rsidRDefault="00000000">
            <w:pPr>
              <w:rPr>
                <w:color w:val="548DD4"/>
              </w:rPr>
            </w:pPr>
            <w:r>
              <w:rPr>
                <w:b/>
              </w:rPr>
              <w:t>Semanas 5-6 (2 semanas)</w:t>
            </w:r>
          </w:p>
        </w:tc>
        <w:tc>
          <w:tcPr>
            <w:tcW w:w="1140" w:type="dxa"/>
            <w:tcBorders>
              <w:left w:val="single" w:sz="4" w:space="0" w:color="FFFFFF"/>
            </w:tcBorders>
            <w:shd w:val="clear" w:color="auto" w:fill="D9D9D9"/>
          </w:tcPr>
          <w:p w14:paraId="6162894E" w14:textId="77777777" w:rsidR="00313C47" w:rsidRDefault="00000000">
            <w:pPr>
              <w:jc w:val="both"/>
              <w:rPr>
                <w:b/>
                <w:sz w:val="20"/>
                <w:szCs w:val="20"/>
              </w:rPr>
            </w:pPr>
            <w:r>
              <w:rPr>
                <w:b/>
                <w:sz w:val="20"/>
                <w:szCs w:val="20"/>
              </w:rPr>
              <w:t>-Sebastian Sierpe</w:t>
            </w:r>
          </w:p>
          <w:p w14:paraId="1C3A68CE" w14:textId="77777777" w:rsidR="00313C47" w:rsidRDefault="00313C47">
            <w:pPr>
              <w:jc w:val="both"/>
              <w:rPr>
                <w:b/>
                <w:sz w:val="20"/>
                <w:szCs w:val="20"/>
              </w:rPr>
            </w:pPr>
          </w:p>
          <w:p w14:paraId="07D356CB" w14:textId="77777777" w:rsidR="00313C47" w:rsidRDefault="00000000">
            <w:pPr>
              <w:jc w:val="both"/>
              <w:rPr>
                <w:b/>
                <w:sz w:val="20"/>
                <w:szCs w:val="20"/>
              </w:rPr>
            </w:pPr>
            <w:r>
              <w:rPr>
                <w:b/>
                <w:sz w:val="20"/>
                <w:szCs w:val="20"/>
              </w:rPr>
              <w:t>-Benjamin Cepeda</w:t>
            </w:r>
          </w:p>
          <w:p w14:paraId="51B566D0" w14:textId="77777777" w:rsidR="00313C47" w:rsidRDefault="00313C47">
            <w:pPr>
              <w:jc w:val="both"/>
              <w:rPr>
                <w:b/>
                <w:sz w:val="20"/>
                <w:szCs w:val="20"/>
              </w:rPr>
            </w:pPr>
          </w:p>
          <w:p w14:paraId="373614D3" w14:textId="77777777" w:rsidR="00313C47" w:rsidRDefault="00000000">
            <w:pPr>
              <w:jc w:val="both"/>
            </w:pPr>
            <w:r>
              <w:rPr>
                <w:b/>
                <w:sz w:val="20"/>
                <w:szCs w:val="20"/>
              </w:rPr>
              <w:t>-Allan Manriquez</w:t>
            </w:r>
          </w:p>
        </w:tc>
        <w:tc>
          <w:tcPr>
            <w:tcW w:w="1560" w:type="dxa"/>
          </w:tcPr>
          <w:p w14:paraId="30C9C5A2" w14:textId="77777777" w:rsidR="00313C47" w:rsidRDefault="00000000">
            <w:pPr>
              <w:rPr>
                <w:i/>
                <w:color w:val="548DD4"/>
                <w:sz w:val="18"/>
                <w:szCs w:val="18"/>
              </w:rPr>
            </w:pPr>
            <w:r>
              <w:t>Asegurar la integridad y eficiencia.</w:t>
            </w:r>
          </w:p>
        </w:tc>
        <w:tc>
          <w:tcPr>
            <w:tcW w:w="1425" w:type="dxa"/>
          </w:tcPr>
          <w:p w14:paraId="47AFAFAB" w14:textId="77777777" w:rsidR="00313C47" w:rsidRDefault="00313C47"/>
          <w:p w14:paraId="39F30877" w14:textId="77777777" w:rsidR="00313C47" w:rsidRDefault="00313C47"/>
          <w:p w14:paraId="3B9892CD" w14:textId="77777777" w:rsidR="00313C47" w:rsidRDefault="00313C47"/>
          <w:p w14:paraId="67448695" w14:textId="77777777" w:rsidR="00313C47" w:rsidRDefault="00000000">
            <w:r>
              <w:t>En proceso</w:t>
            </w:r>
          </w:p>
          <w:p w14:paraId="4AEBE03D" w14:textId="77777777" w:rsidR="00313C47" w:rsidRDefault="00313C47"/>
          <w:p w14:paraId="56066365" w14:textId="77777777" w:rsidR="00313C47" w:rsidRDefault="00313C47"/>
          <w:p w14:paraId="4E1FEE5C" w14:textId="77777777" w:rsidR="00313C47" w:rsidRDefault="00313C47"/>
          <w:p w14:paraId="3A082301" w14:textId="77777777" w:rsidR="00313C47" w:rsidRDefault="00313C47"/>
        </w:tc>
        <w:tc>
          <w:tcPr>
            <w:tcW w:w="1410" w:type="dxa"/>
          </w:tcPr>
          <w:p w14:paraId="6533A033" w14:textId="77777777" w:rsidR="00313C47" w:rsidRDefault="00000000">
            <w:r>
              <w:t>En un comienzo, utilizamos MySQL como base de datos. Actualmente, estamos utilizando “MongoDB” que es una BD online.</w:t>
            </w:r>
          </w:p>
        </w:tc>
      </w:tr>
      <w:tr w:rsidR="00313C47" w14:paraId="09FF373D" w14:textId="77777777">
        <w:trPr>
          <w:trHeight w:val="3600"/>
        </w:trPr>
        <w:tc>
          <w:tcPr>
            <w:tcW w:w="1695" w:type="dxa"/>
            <w:tcBorders>
              <w:bottom w:val="nil"/>
            </w:tcBorders>
          </w:tcPr>
          <w:p w14:paraId="6F0BCC44" w14:textId="77777777" w:rsidR="00313C47" w:rsidRDefault="00000000">
            <w:pPr>
              <w:rPr>
                <w:b/>
              </w:rPr>
            </w:pPr>
            <w:r>
              <w:rPr>
                <w:b/>
              </w:rPr>
              <w:t>Construir programas y rutinas de variada complejidad para dar solución a requerimientos de la organización.</w:t>
            </w:r>
          </w:p>
        </w:tc>
        <w:tc>
          <w:tcPr>
            <w:tcW w:w="1275" w:type="dxa"/>
          </w:tcPr>
          <w:p w14:paraId="32A8415E" w14:textId="77777777" w:rsidR="00313C47" w:rsidRDefault="00000000">
            <w:pPr>
              <w:rPr>
                <w:b/>
              </w:rPr>
            </w:pPr>
            <w:r>
              <w:rPr>
                <w:b/>
              </w:rPr>
              <w:t>Desarrollo del Frontend</w:t>
            </w:r>
          </w:p>
        </w:tc>
        <w:tc>
          <w:tcPr>
            <w:tcW w:w="1545" w:type="dxa"/>
          </w:tcPr>
          <w:p w14:paraId="7BE085F1" w14:textId="77777777" w:rsidR="00313C47" w:rsidRDefault="00000000">
            <w:r>
              <w:t xml:space="preserve">HTML/CSS, JavaScript, frameworks </w:t>
            </w:r>
          </w:p>
        </w:tc>
        <w:tc>
          <w:tcPr>
            <w:tcW w:w="1290" w:type="dxa"/>
            <w:tcBorders>
              <w:right w:val="single" w:sz="4" w:space="0" w:color="FFFFFF"/>
            </w:tcBorders>
          </w:tcPr>
          <w:p w14:paraId="6F7F63BC" w14:textId="77777777" w:rsidR="00313C47" w:rsidRDefault="00000000">
            <w:pPr>
              <w:rPr>
                <w:b/>
              </w:rPr>
            </w:pPr>
            <w:r>
              <w:rPr>
                <w:b/>
              </w:rPr>
              <w:t>Semanas 7-9 (3 semanas)</w:t>
            </w:r>
          </w:p>
        </w:tc>
        <w:tc>
          <w:tcPr>
            <w:tcW w:w="1140" w:type="dxa"/>
            <w:tcBorders>
              <w:left w:val="single" w:sz="4" w:space="0" w:color="FFFFFF"/>
            </w:tcBorders>
            <w:shd w:val="clear" w:color="auto" w:fill="D9D9D9"/>
          </w:tcPr>
          <w:p w14:paraId="052226CD" w14:textId="77777777" w:rsidR="00313C47" w:rsidRDefault="00000000">
            <w:pPr>
              <w:jc w:val="both"/>
              <w:rPr>
                <w:b/>
                <w:sz w:val="20"/>
                <w:szCs w:val="20"/>
              </w:rPr>
            </w:pPr>
            <w:r>
              <w:rPr>
                <w:b/>
                <w:sz w:val="20"/>
                <w:szCs w:val="20"/>
              </w:rPr>
              <w:t>-Sebastian Sierpe</w:t>
            </w:r>
          </w:p>
          <w:p w14:paraId="0A37318F" w14:textId="77777777" w:rsidR="00313C47" w:rsidRDefault="00313C47">
            <w:pPr>
              <w:jc w:val="both"/>
              <w:rPr>
                <w:b/>
                <w:sz w:val="20"/>
                <w:szCs w:val="20"/>
              </w:rPr>
            </w:pPr>
          </w:p>
          <w:p w14:paraId="0274FF70" w14:textId="77777777" w:rsidR="00313C47" w:rsidRDefault="00000000">
            <w:pPr>
              <w:jc w:val="both"/>
              <w:rPr>
                <w:b/>
                <w:sz w:val="20"/>
                <w:szCs w:val="20"/>
              </w:rPr>
            </w:pPr>
            <w:r>
              <w:rPr>
                <w:b/>
                <w:sz w:val="20"/>
                <w:szCs w:val="20"/>
              </w:rPr>
              <w:t>-Benjamin Cepeda</w:t>
            </w:r>
          </w:p>
          <w:p w14:paraId="5D781FE9" w14:textId="77777777" w:rsidR="00313C47" w:rsidRDefault="00313C47">
            <w:pPr>
              <w:jc w:val="both"/>
              <w:rPr>
                <w:b/>
                <w:sz w:val="20"/>
                <w:szCs w:val="20"/>
              </w:rPr>
            </w:pPr>
          </w:p>
          <w:p w14:paraId="646D1EA3" w14:textId="77777777" w:rsidR="00313C47" w:rsidRDefault="00000000">
            <w:pPr>
              <w:jc w:val="both"/>
            </w:pPr>
            <w:r>
              <w:rPr>
                <w:b/>
                <w:sz w:val="20"/>
                <w:szCs w:val="20"/>
              </w:rPr>
              <w:t>-Allan Manriquez</w:t>
            </w:r>
          </w:p>
        </w:tc>
        <w:tc>
          <w:tcPr>
            <w:tcW w:w="1560" w:type="dxa"/>
          </w:tcPr>
          <w:p w14:paraId="493D40C3" w14:textId="77777777" w:rsidR="00313C47" w:rsidRDefault="00000000">
            <w:r>
              <w:t>Seguir estándares de codificación.</w:t>
            </w:r>
          </w:p>
        </w:tc>
        <w:tc>
          <w:tcPr>
            <w:tcW w:w="1425" w:type="dxa"/>
          </w:tcPr>
          <w:p w14:paraId="4DEA41BF" w14:textId="77777777" w:rsidR="00313C47" w:rsidRDefault="00313C47"/>
          <w:p w14:paraId="2EE90C1D" w14:textId="77777777" w:rsidR="00313C47" w:rsidRDefault="00313C47"/>
          <w:p w14:paraId="3D827234" w14:textId="77777777" w:rsidR="00313C47" w:rsidRDefault="00313C47"/>
          <w:p w14:paraId="5063FB2C" w14:textId="77777777" w:rsidR="00313C47" w:rsidRDefault="00000000">
            <w:r>
              <w:t>Completado</w:t>
            </w:r>
          </w:p>
        </w:tc>
        <w:tc>
          <w:tcPr>
            <w:tcW w:w="1410" w:type="dxa"/>
          </w:tcPr>
          <w:p w14:paraId="26A7AF5D" w14:textId="77777777" w:rsidR="00313C47" w:rsidRDefault="00000000">
            <w:r>
              <w:t>Hemos ido ajustando el frontend, según las indicaciones que ha indicado el cliente.</w:t>
            </w:r>
          </w:p>
        </w:tc>
      </w:tr>
      <w:tr w:rsidR="00313C47" w14:paraId="3C901EBE" w14:textId="77777777">
        <w:trPr>
          <w:trHeight w:val="3660"/>
        </w:trPr>
        <w:tc>
          <w:tcPr>
            <w:tcW w:w="1695" w:type="dxa"/>
            <w:tcBorders>
              <w:top w:val="nil"/>
            </w:tcBorders>
          </w:tcPr>
          <w:p w14:paraId="1EF6D855" w14:textId="77777777" w:rsidR="00313C47" w:rsidRDefault="00000000">
            <w:pPr>
              <w:rPr>
                <w:b/>
              </w:rPr>
            </w:pPr>
            <w:r>
              <w:rPr>
                <w:b/>
              </w:rPr>
              <w:lastRenderedPageBreak/>
              <w:t>Desarrollar una solución de software utilizando técnicas que permitan sistematizar el proceso de desarrollo y mantenimiento.</w:t>
            </w:r>
          </w:p>
        </w:tc>
        <w:tc>
          <w:tcPr>
            <w:tcW w:w="1275" w:type="dxa"/>
          </w:tcPr>
          <w:p w14:paraId="7ED5FF0E" w14:textId="77777777" w:rsidR="00313C47" w:rsidRDefault="00000000">
            <w:pPr>
              <w:rPr>
                <w:b/>
              </w:rPr>
            </w:pPr>
            <w:r>
              <w:rPr>
                <w:b/>
              </w:rPr>
              <w:t>Desarrollo del Backend</w:t>
            </w:r>
          </w:p>
        </w:tc>
        <w:tc>
          <w:tcPr>
            <w:tcW w:w="1545" w:type="dxa"/>
          </w:tcPr>
          <w:p w14:paraId="72A6B58B" w14:textId="77777777" w:rsidR="00313C47" w:rsidRDefault="00000000">
            <w:r>
              <w:t>Python (Flask), REST APIs</w:t>
            </w:r>
          </w:p>
        </w:tc>
        <w:tc>
          <w:tcPr>
            <w:tcW w:w="1290" w:type="dxa"/>
            <w:tcBorders>
              <w:right w:val="single" w:sz="4" w:space="0" w:color="FFFFFF"/>
            </w:tcBorders>
          </w:tcPr>
          <w:p w14:paraId="008F8046" w14:textId="77777777" w:rsidR="00313C47" w:rsidRDefault="00000000">
            <w:pPr>
              <w:rPr>
                <w:b/>
              </w:rPr>
            </w:pPr>
            <w:r>
              <w:rPr>
                <w:b/>
              </w:rPr>
              <w:t>Semanas 10-12 (3 semanas)</w:t>
            </w:r>
          </w:p>
        </w:tc>
        <w:tc>
          <w:tcPr>
            <w:tcW w:w="1140" w:type="dxa"/>
            <w:tcBorders>
              <w:left w:val="single" w:sz="4" w:space="0" w:color="FFFFFF"/>
            </w:tcBorders>
            <w:shd w:val="clear" w:color="auto" w:fill="D9D9D9"/>
          </w:tcPr>
          <w:p w14:paraId="1C38AAC4" w14:textId="77777777" w:rsidR="00313C47" w:rsidRDefault="00000000">
            <w:pPr>
              <w:jc w:val="both"/>
              <w:rPr>
                <w:b/>
                <w:sz w:val="20"/>
                <w:szCs w:val="20"/>
              </w:rPr>
            </w:pPr>
            <w:r>
              <w:rPr>
                <w:b/>
                <w:sz w:val="20"/>
                <w:szCs w:val="20"/>
              </w:rPr>
              <w:t>-Sebastian Sierpe</w:t>
            </w:r>
          </w:p>
          <w:p w14:paraId="44FBD08F" w14:textId="77777777" w:rsidR="00313C47" w:rsidRDefault="00313C47">
            <w:pPr>
              <w:jc w:val="both"/>
              <w:rPr>
                <w:b/>
                <w:sz w:val="20"/>
                <w:szCs w:val="20"/>
              </w:rPr>
            </w:pPr>
          </w:p>
          <w:p w14:paraId="0B7CDB80" w14:textId="77777777" w:rsidR="00313C47" w:rsidRDefault="00000000">
            <w:pPr>
              <w:jc w:val="both"/>
              <w:rPr>
                <w:b/>
                <w:sz w:val="20"/>
                <w:szCs w:val="20"/>
              </w:rPr>
            </w:pPr>
            <w:r>
              <w:rPr>
                <w:b/>
                <w:sz w:val="20"/>
                <w:szCs w:val="20"/>
              </w:rPr>
              <w:t>-Benjamin Cepeda</w:t>
            </w:r>
          </w:p>
          <w:p w14:paraId="4FFD7BB1" w14:textId="77777777" w:rsidR="00313C47" w:rsidRDefault="00313C47">
            <w:pPr>
              <w:jc w:val="both"/>
              <w:rPr>
                <w:b/>
                <w:sz w:val="20"/>
                <w:szCs w:val="20"/>
              </w:rPr>
            </w:pPr>
          </w:p>
          <w:p w14:paraId="4A7F0600" w14:textId="77777777" w:rsidR="00313C47" w:rsidRDefault="00000000">
            <w:pPr>
              <w:jc w:val="both"/>
            </w:pPr>
            <w:r>
              <w:rPr>
                <w:b/>
                <w:sz w:val="20"/>
                <w:szCs w:val="20"/>
              </w:rPr>
              <w:t>-Allan Manriquez</w:t>
            </w:r>
          </w:p>
        </w:tc>
        <w:tc>
          <w:tcPr>
            <w:tcW w:w="1560" w:type="dxa"/>
          </w:tcPr>
          <w:p w14:paraId="0615F988" w14:textId="77777777" w:rsidR="00313C47" w:rsidRDefault="00000000">
            <w:r>
              <w:t>Documentar el código y las APIs.</w:t>
            </w:r>
          </w:p>
        </w:tc>
        <w:tc>
          <w:tcPr>
            <w:tcW w:w="1425" w:type="dxa"/>
          </w:tcPr>
          <w:p w14:paraId="14128D7B" w14:textId="77777777" w:rsidR="00313C47" w:rsidRDefault="00313C47"/>
          <w:p w14:paraId="26CA6E91" w14:textId="77777777" w:rsidR="00313C47" w:rsidRDefault="00313C47"/>
          <w:p w14:paraId="3F008412" w14:textId="77777777" w:rsidR="00313C47" w:rsidRDefault="00313C47"/>
          <w:p w14:paraId="11D786C0" w14:textId="77777777" w:rsidR="00313C47" w:rsidRDefault="00000000">
            <w:r>
              <w:t>En proceso</w:t>
            </w:r>
          </w:p>
        </w:tc>
        <w:tc>
          <w:tcPr>
            <w:tcW w:w="1410" w:type="dxa"/>
          </w:tcPr>
          <w:p w14:paraId="14592FEC" w14:textId="77777777" w:rsidR="00313C47" w:rsidRDefault="00313C47"/>
        </w:tc>
      </w:tr>
      <w:tr w:rsidR="00313C47" w14:paraId="6A5A7167" w14:textId="77777777">
        <w:trPr>
          <w:trHeight w:val="3600"/>
        </w:trPr>
        <w:tc>
          <w:tcPr>
            <w:tcW w:w="1695" w:type="dxa"/>
            <w:tcBorders>
              <w:top w:val="nil"/>
            </w:tcBorders>
          </w:tcPr>
          <w:p w14:paraId="7FF826BA" w14:textId="77777777" w:rsidR="00313C47" w:rsidRDefault="00000000">
            <w:pPr>
              <w:rPr>
                <w:b/>
              </w:rPr>
            </w:pPr>
            <w:r>
              <w:rPr>
                <w:b/>
              </w:rPr>
              <w:t>Resolver las vulnerabilidades sistémicas para asegurar que el software construido cumple las normas de seguridad exigidas por la industria.</w:t>
            </w:r>
          </w:p>
        </w:tc>
        <w:tc>
          <w:tcPr>
            <w:tcW w:w="1275" w:type="dxa"/>
          </w:tcPr>
          <w:p w14:paraId="6DF2A740" w14:textId="77777777" w:rsidR="00313C47" w:rsidRDefault="00000000">
            <w:pPr>
              <w:rPr>
                <w:b/>
              </w:rPr>
            </w:pPr>
            <w:r>
              <w:rPr>
                <w:b/>
              </w:rPr>
              <w:t>Implementación del Sistema de Notificaciones y Seguridad</w:t>
            </w:r>
          </w:p>
        </w:tc>
        <w:tc>
          <w:tcPr>
            <w:tcW w:w="1545" w:type="dxa"/>
          </w:tcPr>
          <w:p w14:paraId="110741DB" w14:textId="77777777" w:rsidR="00313C47" w:rsidRDefault="00000000">
            <w:r>
              <w:t>APIs de correo (SMTP), validación de datos</w:t>
            </w:r>
          </w:p>
        </w:tc>
        <w:tc>
          <w:tcPr>
            <w:tcW w:w="1290" w:type="dxa"/>
            <w:tcBorders>
              <w:right w:val="single" w:sz="4" w:space="0" w:color="FFFFFF"/>
            </w:tcBorders>
          </w:tcPr>
          <w:p w14:paraId="5E762EEC" w14:textId="77777777" w:rsidR="00313C47" w:rsidRDefault="00000000">
            <w:pPr>
              <w:rPr>
                <w:b/>
              </w:rPr>
            </w:pPr>
            <w:r>
              <w:rPr>
                <w:b/>
              </w:rPr>
              <w:t>Semana 13 (1 semana)</w:t>
            </w:r>
          </w:p>
        </w:tc>
        <w:tc>
          <w:tcPr>
            <w:tcW w:w="1140" w:type="dxa"/>
            <w:tcBorders>
              <w:left w:val="single" w:sz="4" w:space="0" w:color="FFFFFF"/>
            </w:tcBorders>
            <w:shd w:val="clear" w:color="auto" w:fill="D9D9D9"/>
          </w:tcPr>
          <w:p w14:paraId="76F2EEB2" w14:textId="77777777" w:rsidR="00313C47" w:rsidRDefault="00000000">
            <w:pPr>
              <w:jc w:val="both"/>
              <w:rPr>
                <w:b/>
                <w:sz w:val="20"/>
                <w:szCs w:val="20"/>
              </w:rPr>
            </w:pPr>
            <w:r>
              <w:rPr>
                <w:b/>
                <w:sz w:val="20"/>
                <w:szCs w:val="20"/>
              </w:rPr>
              <w:t>-Sebastian Sierpe</w:t>
            </w:r>
          </w:p>
          <w:p w14:paraId="60BC1022" w14:textId="77777777" w:rsidR="00313C47" w:rsidRDefault="00313C47">
            <w:pPr>
              <w:jc w:val="both"/>
              <w:rPr>
                <w:b/>
                <w:sz w:val="20"/>
                <w:szCs w:val="20"/>
              </w:rPr>
            </w:pPr>
          </w:p>
          <w:p w14:paraId="29C3D0BA" w14:textId="77777777" w:rsidR="00313C47" w:rsidRDefault="00000000">
            <w:pPr>
              <w:jc w:val="both"/>
              <w:rPr>
                <w:b/>
                <w:sz w:val="20"/>
                <w:szCs w:val="20"/>
              </w:rPr>
            </w:pPr>
            <w:r>
              <w:rPr>
                <w:b/>
                <w:sz w:val="20"/>
                <w:szCs w:val="20"/>
              </w:rPr>
              <w:t>-Benjamin Cepeda</w:t>
            </w:r>
          </w:p>
          <w:p w14:paraId="582B4A62" w14:textId="77777777" w:rsidR="00313C47" w:rsidRDefault="00313C47">
            <w:pPr>
              <w:jc w:val="both"/>
              <w:rPr>
                <w:b/>
                <w:sz w:val="20"/>
                <w:szCs w:val="20"/>
              </w:rPr>
            </w:pPr>
          </w:p>
          <w:p w14:paraId="0FD17123" w14:textId="77777777" w:rsidR="00313C47" w:rsidRDefault="00000000">
            <w:pPr>
              <w:jc w:val="both"/>
            </w:pPr>
            <w:r>
              <w:rPr>
                <w:b/>
                <w:sz w:val="20"/>
                <w:szCs w:val="20"/>
              </w:rPr>
              <w:t>-Allan Manriquez</w:t>
            </w:r>
          </w:p>
        </w:tc>
        <w:tc>
          <w:tcPr>
            <w:tcW w:w="1560" w:type="dxa"/>
          </w:tcPr>
          <w:p w14:paraId="70EE15E4" w14:textId="77777777" w:rsidR="00313C47" w:rsidRDefault="00000000">
            <w:r>
              <w:t>Cumplir con GDPR y normativas locales.</w:t>
            </w:r>
          </w:p>
        </w:tc>
        <w:tc>
          <w:tcPr>
            <w:tcW w:w="1425" w:type="dxa"/>
          </w:tcPr>
          <w:p w14:paraId="78CAC549" w14:textId="77777777" w:rsidR="00313C47" w:rsidRDefault="00313C47"/>
          <w:p w14:paraId="15FF6C4C" w14:textId="77777777" w:rsidR="00313C47" w:rsidRDefault="00313C47"/>
          <w:p w14:paraId="02EA4CF2" w14:textId="77777777" w:rsidR="00313C47" w:rsidRDefault="00313C47"/>
          <w:p w14:paraId="71968F44" w14:textId="77777777" w:rsidR="00313C47" w:rsidRDefault="00000000">
            <w:r>
              <w:t>En proceso</w:t>
            </w:r>
          </w:p>
        </w:tc>
        <w:tc>
          <w:tcPr>
            <w:tcW w:w="1410" w:type="dxa"/>
          </w:tcPr>
          <w:p w14:paraId="38031C1E" w14:textId="77777777" w:rsidR="00313C47" w:rsidRDefault="00313C47"/>
        </w:tc>
      </w:tr>
      <w:tr w:rsidR="00313C47" w14:paraId="09D71C5F" w14:textId="77777777">
        <w:trPr>
          <w:trHeight w:val="3600"/>
        </w:trPr>
        <w:tc>
          <w:tcPr>
            <w:tcW w:w="1695" w:type="dxa"/>
            <w:tcBorders>
              <w:top w:val="nil"/>
            </w:tcBorders>
          </w:tcPr>
          <w:p w14:paraId="2ABD79B3" w14:textId="77777777" w:rsidR="00313C47" w:rsidRDefault="00000000">
            <w:pPr>
              <w:rPr>
                <w:b/>
              </w:rPr>
            </w:pPr>
            <w:r>
              <w:rPr>
                <w:b/>
              </w:rPr>
              <w:t>Implementar soluciones sistémicas integrales para automatizar y optimizar procesos de negocio</w:t>
            </w:r>
          </w:p>
        </w:tc>
        <w:tc>
          <w:tcPr>
            <w:tcW w:w="1275" w:type="dxa"/>
          </w:tcPr>
          <w:p w14:paraId="41F2967A" w14:textId="77777777" w:rsidR="00313C47" w:rsidRDefault="00000000">
            <w:pPr>
              <w:rPr>
                <w:b/>
              </w:rPr>
            </w:pPr>
            <w:r>
              <w:rPr>
                <w:b/>
              </w:rPr>
              <w:t>Integración y Pruebas Iniciales</w:t>
            </w:r>
          </w:p>
        </w:tc>
        <w:tc>
          <w:tcPr>
            <w:tcW w:w="1545" w:type="dxa"/>
          </w:tcPr>
          <w:p w14:paraId="1283A6FB" w14:textId="77777777" w:rsidR="00313C47" w:rsidRDefault="00000000">
            <w:r>
              <w:t>Postman, Jest, Mocha</w:t>
            </w:r>
          </w:p>
        </w:tc>
        <w:tc>
          <w:tcPr>
            <w:tcW w:w="1290" w:type="dxa"/>
            <w:tcBorders>
              <w:right w:val="single" w:sz="4" w:space="0" w:color="FFFFFF"/>
            </w:tcBorders>
          </w:tcPr>
          <w:p w14:paraId="5FA9AACC" w14:textId="77777777" w:rsidR="00313C47" w:rsidRDefault="00000000">
            <w:pPr>
              <w:rPr>
                <w:b/>
              </w:rPr>
            </w:pPr>
            <w:r>
              <w:rPr>
                <w:b/>
              </w:rPr>
              <w:t>Semanas 14-15(2 semanas)</w:t>
            </w:r>
          </w:p>
        </w:tc>
        <w:tc>
          <w:tcPr>
            <w:tcW w:w="1140" w:type="dxa"/>
            <w:tcBorders>
              <w:left w:val="single" w:sz="4" w:space="0" w:color="FFFFFF"/>
            </w:tcBorders>
            <w:shd w:val="clear" w:color="auto" w:fill="D9D9D9"/>
          </w:tcPr>
          <w:p w14:paraId="0B0A361E" w14:textId="77777777" w:rsidR="00313C47" w:rsidRDefault="00000000">
            <w:pPr>
              <w:jc w:val="both"/>
              <w:rPr>
                <w:b/>
                <w:sz w:val="20"/>
                <w:szCs w:val="20"/>
              </w:rPr>
            </w:pPr>
            <w:r>
              <w:rPr>
                <w:b/>
                <w:sz w:val="20"/>
                <w:szCs w:val="20"/>
              </w:rPr>
              <w:t>-Sebastian Sierpe</w:t>
            </w:r>
          </w:p>
          <w:p w14:paraId="21CAE6DB" w14:textId="77777777" w:rsidR="00313C47" w:rsidRDefault="00313C47">
            <w:pPr>
              <w:jc w:val="both"/>
              <w:rPr>
                <w:b/>
                <w:sz w:val="20"/>
                <w:szCs w:val="20"/>
              </w:rPr>
            </w:pPr>
          </w:p>
          <w:p w14:paraId="00071DC1" w14:textId="77777777" w:rsidR="00313C47" w:rsidRDefault="00000000">
            <w:pPr>
              <w:jc w:val="both"/>
              <w:rPr>
                <w:b/>
                <w:sz w:val="20"/>
                <w:szCs w:val="20"/>
              </w:rPr>
            </w:pPr>
            <w:r>
              <w:rPr>
                <w:b/>
                <w:sz w:val="20"/>
                <w:szCs w:val="20"/>
              </w:rPr>
              <w:t>-Benjamin Cepeda</w:t>
            </w:r>
          </w:p>
          <w:p w14:paraId="2C0D1F73" w14:textId="77777777" w:rsidR="00313C47" w:rsidRDefault="00313C47">
            <w:pPr>
              <w:jc w:val="both"/>
              <w:rPr>
                <w:b/>
                <w:sz w:val="20"/>
                <w:szCs w:val="20"/>
              </w:rPr>
            </w:pPr>
          </w:p>
          <w:p w14:paraId="0E7C4A4F" w14:textId="77777777" w:rsidR="00313C47" w:rsidRDefault="00000000">
            <w:pPr>
              <w:jc w:val="both"/>
            </w:pPr>
            <w:r>
              <w:rPr>
                <w:b/>
                <w:sz w:val="20"/>
                <w:szCs w:val="20"/>
              </w:rPr>
              <w:t>-Allan Manriquez</w:t>
            </w:r>
          </w:p>
        </w:tc>
        <w:tc>
          <w:tcPr>
            <w:tcW w:w="1560" w:type="dxa"/>
          </w:tcPr>
          <w:p w14:paraId="513B7D68" w14:textId="77777777" w:rsidR="00313C47" w:rsidRDefault="00000000">
            <w:r>
              <w:t>Resolver conflictos y bugs iniciales.</w:t>
            </w:r>
          </w:p>
        </w:tc>
        <w:tc>
          <w:tcPr>
            <w:tcW w:w="1425" w:type="dxa"/>
          </w:tcPr>
          <w:p w14:paraId="7246EE46" w14:textId="77777777" w:rsidR="00313C47" w:rsidRDefault="00313C47"/>
          <w:p w14:paraId="262FD80F" w14:textId="77777777" w:rsidR="00313C47" w:rsidRDefault="00313C47"/>
          <w:p w14:paraId="14808F31" w14:textId="77777777" w:rsidR="00313C47" w:rsidRDefault="00313C47"/>
          <w:p w14:paraId="2302192E" w14:textId="77777777" w:rsidR="00313C47" w:rsidRDefault="00000000">
            <w:r>
              <w:t>En proceso</w:t>
            </w:r>
          </w:p>
        </w:tc>
        <w:tc>
          <w:tcPr>
            <w:tcW w:w="1410" w:type="dxa"/>
          </w:tcPr>
          <w:p w14:paraId="228CAD0A" w14:textId="77777777" w:rsidR="00313C47" w:rsidRDefault="00313C47"/>
        </w:tc>
      </w:tr>
      <w:tr w:rsidR="00313C47" w14:paraId="0EA8C333" w14:textId="77777777">
        <w:trPr>
          <w:trHeight w:val="3600"/>
        </w:trPr>
        <w:tc>
          <w:tcPr>
            <w:tcW w:w="1695" w:type="dxa"/>
            <w:tcBorders>
              <w:top w:val="nil"/>
            </w:tcBorders>
          </w:tcPr>
          <w:p w14:paraId="1C6823C8" w14:textId="77777777" w:rsidR="00313C47" w:rsidRDefault="00000000">
            <w:pPr>
              <w:rPr>
                <w:b/>
              </w:rPr>
            </w:pPr>
            <w:r>
              <w:rPr>
                <w:b/>
              </w:rPr>
              <w:lastRenderedPageBreak/>
              <w:t>Realizar pruebas de calidad tanto de los productos como de los procesos utilizando buenas prácticas definidas por la industria.</w:t>
            </w:r>
          </w:p>
        </w:tc>
        <w:tc>
          <w:tcPr>
            <w:tcW w:w="1275" w:type="dxa"/>
          </w:tcPr>
          <w:p w14:paraId="62317D21" w14:textId="77777777" w:rsidR="00313C47" w:rsidRDefault="00000000">
            <w:pPr>
              <w:rPr>
                <w:rFonts w:ascii="Arial" w:eastAsia="Arial" w:hAnsi="Arial" w:cs="Arial"/>
                <w:b/>
              </w:rPr>
            </w:pPr>
            <w:r>
              <w:rPr>
                <w:b/>
              </w:rPr>
              <w:t>Pruebas y Depuración Finales</w:t>
            </w:r>
          </w:p>
        </w:tc>
        <w:tc>
          <w:tcPr>
            <w:tcW w:w="1545" w:type="dxa"/>
          </w:tcPr>
          <w:p w14:paraId="1F9A5426" w14:textId="77777777" w:rsidR="00313C47" w:rsidRDefault="00000000">
            <w:r>
              <w:t>Herramientas de testing (Selenium), scripts de pruebas</w:t>
            </w:r>
          </w:p>
        </w:tc>
        <w:tc>
          <w:tcPr>
            <w:tcW w:w="1290" w:type="dxa"/>
            <w:tcBorders>
              <w:right w:val="single" w:sz="4" w:space="0" w:color="FFFFFF"/>
            </w:tcBorders>
          </w:tcPr>
          <w:p w14:paraId="7E9B04A0" w14:textId="77777777" w:rsidR="00313C47" w:rsidRDefault="00000000">
            <w:pPr>
              <w:rPr>
                <w:b/>
              </w:rPr>
            </w:pPr>
            <w:r>
              <w:rPr>
                <w:b/>
              </w:rPr>
              <w:t>Semanas 16-17 (2 semanas)</w:t>
            </w:r>
          </w:p>
        </w:tc>
        <w:tc>
          <w:tcPr>
            <w:tcW w:w="1140" w:type="dxa"/>
            <w:tcBorders>
              <w:left w:val="single" w:sz="4" w:space="0" w:color="FFFFFF"/>
            </w:tcBorders>
            <w:shd w:val="clear" w:color="auto" w:fill="D9D9D9"/>
          </w:tcPr>
          <w:p w14:paraId="1C0D71A0" w14:textId="77777777" w:rsidR="00313C47" w:rsidRDefault="00000000">
            <w:pPr>
              <w:jc w:val="both"/>
              <w:rPr>
                <w:b/>
                <w:sz w:val="20"/>
                <w:szCs w:val="20"/>
              </w:rPr>
            </w:pPr>
            <w:r>
              <w:rPr>
                <w:b/>
                <w:sz w:val="20"/>
                <w:szCs w:val="20"/>
              </w:rPr>
              <w:t>-Sebastian Sierpe</w:t>
            </w:r>
          </w:p>
          <w:p w14:paraId="4ACCD892" w14:textId="77777777" w:rsidR="00313C47" w:rsidRDefault="00313C47">
            <w:pPr>
              <w:jc w:val="both"/>
              <w:rPr>
                <w:b/>
                <w:sz w:val="20"/>
                <w:szCs w:val="20"/>
              </w:rPr>
            </w:pPr>
          </w:p>
          <w:p w14:paraId="2F9D43E3" w14:textId="77777777" w:rsidR="00313C47" w:rsidRDefault="00000000">
            <w:pPr>
              <w:jc w:val="both"/>
              <w:rPr>
                <w:b/>
                <w:sz w:val="20"/>
                <w:szCs w:val="20"/>
              </w:rPr>
            </w:pPr>
            <w:r>
              <w:rPr>
                <w:b/>
                <w:sz w:val="20"/>
                <w:szCs w:val="20"/>
              </w:rPr>
              <w:t>-Benjamin Cepeda</w:t>
            </w:r>
          </w:p>
          <w:p w14:paraId="3F42360E" w14:textId="77777777" w:rsidR="00313C47" w:rsidRDefault="00313C47">
            <w:pPr>
              <w:jc w:val="both"/>
              <w:rPr>
                <w:b/>
                <w:sz w:val="20"/>
                <w:szCs w:val="20"/>
              </w:rPr>
            </w:pPr>
          </w:p>
          <w:p w14:paraId="6A2081B6" w14:textId="77777777" w:rsidR="00313C47" w:rsidRDefault="00000000">
            <w:pPr>
              <w:jc w:val="both"/>
            </w:pPr>
            <w:r>
              <w:rPr>
                <w:b/>
                <w:sz w:val="20"/>
                <w:szCs w:val="20"/>
              </w:rPr>
              <w:t>-Allan Manriquez</w:t>
            </w:r>
          </w:p>
        </w:tc>
        <w:tc>
          <w:tcPr>
            <w:tcW w:w="1560" w:type="dxa"/>
          </w:tcPr>
          <w:p w14:paraId="7C1D2005" w14:textId="77777777" w:rsidR="00313C47" w:rsidRDefault="00000000">
            <w:r>
              <w:t>Incluir pruebas con usuarios reales.</w:t>
            </w:r>
          </w:p>
        </w:tc>
        <w:tc>
          <w:tcPr>
            <w:tcW w:w="1425" w:type="dxa"/>
          </w:tcPr>
          <w:p w14:paraId="04625828" w14:textId="77777777" w:rsidR="00313C47" w:rsidRDefault="00313C47"/>
          <w:p w14:paraId="4BDC9F38" w14:textId="77777777" w:rsidR="00313C47" w:rsidRDefault="00313C47"/>
          <w:p w14:paraId="69D4F305" w14:textId="77777777" w:rsidR="00313C47" w:rsidRDefault="00313C47"/>
          <w:p w14:paraId="297BF231" w14:textId="77777777" w:rsidR="00313C47" w:rsidRDefault="00000000">
            <w:r>
              <w:t>No Iniciadas</w:t>
            </w:r>
          </w:p>
        </w:tc>
        <w:tc>
          <w:tcPr>
            <w:tcW w:w="1410" w:type="dxa"/>
          </w:tcPr>
          <w:p w14:paraId="13070072" w14:textId="77777777" w:rsidR="00313C47" w:rsidRDefault="00313C47"/>
        </w:tc>
      </w:tr>
      <w:tr w:rsidR="00313C47" w14:paraId="529B58E4" w14:textId="77777777">
        <w:trPr>
          <w:trHeight w:val="3600"/>
        </w:trPr>
        <w:tc>
          <w:tcPr>
            <w:tcW w:w="1695" w:type="dxa"/>
            <w:tcBorders>
              <w:top w:val="nil"/>
            </w:tcBorders>
          </w:tcPr>
          <w:p w14:paraId="7B552E53" w14:textId="77777777" w:rsidR="00313C47" w:rsidRDefault="00000000">
            <w:pPr>
              <w:rPr>
                <w:b/>
              </w:rPr>
            </w:pPr>
            <w:r>
              <w:rPr>
                <w:b/>
              </w:rPr>
              <w:t>Gestionar proyectos informáticos, ofreciendo alternativas para la toma de decisiones de acuerdo con los requerimientos de la organización</w:t>
            </w:r>
          </w:p>
        </w:tc>
        <w:tc>
          <w:tcPr>
            <w:tcW w:w="1275" w:type="dxa"/>
          </w:tcPr>
          <w:p w14:paraId="0DDF2C34" w14:textId="77777777" w:rsidR="00313C47" w:rsidRDefault="00000000">
            <w:pPr>
              <w:rPr>
                <w:b/>
              </w:rPr>
            </w:pPr>
            <w:r>
              <w:rPr>
                <w:b/>
              </w:rPr>
              <w:t>Documentación y Presentación Final</w:t>
            </w:r>
          </w:p>
        </w:tc>
        <w:tc>
          <w:tcPr>
            <w:tcW w:w="1545" w:type="dxa"/>
          </w:tcPr>
          <w:p w14:paraId="45AF78B8" w14:textId="77777777" w:rsidR="00313C47" w:rsidRDefault="00000000">
            <w:r>
              <w:t>Word, PowerPoint, herramientas de documentación</w:t>
            </w:r>
          </w:p>
        </w:tc>
        <w:tc>
          <w:tcPr>
            <w:tcW w:w="1290" w:type="dxa"/>
            <w:tcBorders>
              <w:right w:val="single" w:sz="4" w:space="0" w:color="FFFFFF"/>
            </w:tcBorders>
          </w:tcPr>
          <w:p w14:paraId="77B6FCAA" w14:textId="77777777" w:rsidR="00313C47" w:rsidRDefault="00000000">
            <w:pPr>
              <w:rPr>
                <w:b/>
              </w:rPr>
            </w:pPr>
            <w:r>
              <w:rPr>
                <w:b/>
              </w:rPr>
              <w:t>Semana 18 (1 semana)</w:t>
            </w:r>
          </w:p>
        </w:tc>
        <w:tc>
          <w:tcPr>
            <w:tcW w:w="1140" w:type="dxa"/>
            <w:tcBorders>
              <w:left w:val="single" w:sz="4" w:space="0" w:color="FFFFFF"/>
            </w:tcBorders>
            <w:shd w:val="clear" w:color="auto" w:fill="D9D9D9"/>
          </w:tcPr>
          <w:p w14:paraId="4207ED16" w14:textId="77777777" w:rsidR="00313C47" w:rsidRDefault="00000000">
            <w:pPr>
              <w:jc w:val="both"/>
              <w:rPr>
                <w:b/>
                <w:sz w:val="20"/>
                <w:szCs w:val="20"/>
              </w:rPr>
            </w:pPr>
            <w:r>
              <w:rPr>
                <w:b/>
                <w:sz w:val="20"/>
                <w:szCs w:val="20"/>
              </w:rPr>
              <w:t>-Sebastián Sierpe</w:t>
            </w:r>
          </w:p>
          <w:p w14:paraId="451F2B0D" w14:textId="77777777" w:rsidR="00313C47" w:rsidRDefault="00313C47">
            <w:pPr>
              <w:jc w:val="both"/>
              <w:rPr>
                <w:b/>
                <w:sz w:val="20"/>
                <w:szCs w:val="20"/>
              </w:rPr>
            </w:pPr>
          </w:p>
          <w:p w14:paraId="57C36531" w14:textId="77777777" w:rsidR="00313C47" w:rsidRDefault="00000000">
            <w:pPr>
              <w:jc w:val="both"/>
              <w:rPr>
                <w:b/>
                <w:sz w:val="20"/>
                <w:szCs w:val="20"/>
              </w:rPr>
            </w:pPr>
            <w:r>
              <w:rPr>
                <w:b/>
                <w:sz w:val="20"/>
                <w:szCs w:val="20"/>
              </w:rPr>
              <w:t>-Benjamin Cepeda</w:t>
            </w:r>
          </w:p>
          <w:p w14:paraId="7E0DEFF9" w14:textId="77777777" w:rsidR="00313C47" w:rsidRDefault="00313C47">
            <w:pPr>
              <w:jc w:val="both"/>
              <w:rPr>
                <w:b/>
                <w:sz w:val="20"/>
                <w:szCs w:val="20"/>
              </w:rPr>
            </w:pPr>
          </w:p>
          <w:p w14:paraId="77BC283A" w14:textId="77777777" w:rsidR="00313C47" w:rsidRDefault="00000000">
            <w:pPr>
              <w:jc w:val="both"/>
            </w:pPr>
            <w:r>
              <w:rPr>
                <w:b/>
                <w:sz w:val="20"/>
                <w:szCs w:val="20"/>
              </w:rPr>
              <w:t>-Allan Manriquez</w:t>
            </w:r>
          </w:p>
        </w:tc>
        <w:tc>
          <w:tcPr>
            <w:tcW w:w="1560" w:type="dxa"/>
          </w:tcPr>
          <w:p w14:paraId="0860342E" w14:textId="77777777" w:rsidR="00313C47" w:rsidRDefault="00000000">
            <w:r>
              <w:t>Asegurar claridad y completitud.</w:t>
            </w:r>
          </w:p>
        </w:tc>
        <w:tc>
          <w:tcPr>
            <w:tcW w:w="1425" w:type="dxa"/>
          </w:tcPr>
          <w:p w14:paraId="6DBE8CF8" w14:textId="77777777" w:rsidR="00313C47" w:rsidRDefault="00313C47"/>
          <w:p w14:paraId="4232F224" w14:textId="77777777" w:rsidR="00313C47" w:rsidRDefault="00313C47"/>
          <w:p w14:paraId="37802638" w14:textId="77777777" w:rsidR="00313C47" w:rsidRDefault="00313C47"/>
          <w:p w14:paraId="4A4715B3" w14:textId="77777777" w:rsidR="00313C47" w:rsidRDefault="00000000">
            <w:r>
              <w:t>En proceso</w:t>
            </w:r>
          </w:p>
        </w:tc>
        <w:tc>
          <w:tcPr>
            <w:tcW w:w="1410" w:type="dxa"/>
          </w:tcPr>
          <w:p w14:paraId="24184853" w14:textId="77777777" w:rsidR="00313C47" w:rsidRDefault="00313C47"/>
        </w:tc>
      </w:tr>
    </w:tbl>
    <w:p w14:paraId="2CADFA45" w14:textId="77777777" w:rsidR="00313C47" w:rsidRDefault="00313C47">
      <w:pPr>
        <w:rPr>
          <w:color w:val="595959"/>
          <w:sz w:val="24"/>
          <w:szCs w:val="24"/>
        </w:rPr>
      </w:pPr>
    </w:p>
    <w:tbl>
      <w:tblPr>
        <w:tblStyle w:val="a2"/>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13C47" w14:paraId="6FC1F1A2" w14:textId="77777777">
        <w:trPr>
          <w:trHeight w:val="440"/>
        </w:trPr>
        <w:tc>
          <w:tcPr>
            <w:tcW w:w="9498" w:type="dxa"/>
            <w:vAlign w:val="center"/>
          </w:tcPr>
          <w:p w14:paraId="296701EF" w14:textId="77777777" w:rsidR="00313C47" w:rsidRDefault="00000000">
            <w:pPr>
              <w:rPr>
                <w:b/>
                <w:color w:val="1F3864"/>
                <w:sz w:val="28"/>
                <w:szCs w:val="28"/>
              </w:rPr>
            </w:pPr>
            <w:r>
              <w:rPr>
                <w:b/>
                <w:color w:val="1F3864"/>
                <w:sz w:val="28"/>
                <w:szCs w:val="28"/>
              </w:rPr>
              <w:t xml:space="preserve">3. Ajustes a partir del monitoreo </w:t>
            </w:r>
          </w:p>
        </w:tc>
      </w:tr>
      <w:tr w:rsidR="00313C47" w14:paraId="39CD777F" w14:textId="77777777">
        <w:trPr>
          <w:trHeight w:val="800"/>
        </w:trPr>
        <w:tc>
          <w:tcPr>
            <w:tcW w:w="9498" w:type="dxa"/>
            <w:shd w:val="clear" w:color="auto" w:fill="D9E2F3"/>
            <w:vAlign w:val="center"/>
          </w:tcPr>
          <w:p w14:paraId="7E5FBC73" w14:textId="77777777" w:rsidR="00313C47"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1A6E1662" w14:textId="77777777" w:rsidR="00313C47" w:rsidRDefault="00313C47">
      <w:pPr>
        <w:rPr>
          <w:color w:val="595959"/>
          <w:sz w:val="24"/>
          <w:szCs w:val="24"/>
        </w:rPr>
      </w:pPr>
    </w:p>
    <w:tbl>
      <w:tblPr>
        <w:tblStyle w:val="a3"/>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313C47" w14:paraId="58C98AA3" w14:textId="77777777">
        <w:trPr>
          <w:trHeight w:val="1936"/>
        </w:trPr>
        <w:tc>
          <w:tcPr>
            <w:tcW w:w="9496" w:type="dxa"/>
            <w:vAlign w:val="center"/>
          </w:tcPr>
          <w:p w14:paraId="0C5D7FE0" w14:textId="77777777" w:rsidR="00313C47" w:rsidRDefault="00000000">
            <w:pPr>
              <w:jc w:val="both"/>
              <w:rPr>
                <w:i/>
                <w:color w:val="548DD4"/>
                <w:sz w:val="20"/>
                <w:szCs w:val="20"/>
              </w:rPr>
            </w:pPr>
            <w:r>
              <w:rPr>
                <w:color w:val="1F3864"/>
              </w:rPr>
              <w:t>Factores que han facilitado y/o dificultado el desarrollo de mi plan de trabajo</w:t>
            </w:r>
            <w:r>
              <w:rPr>
                <w:color w:val="548DD4"/>
                <w:sz w:val="20"/>
                <w:szCs w:val="20"/>
              </w:rPr>
              <w:t xml:space="preserve">: </w:t>
            </w:r>
            <w:r>
              <w:rPr>
                <w:i/>
                <w:color w:val="548DD4"/>
                <w:sz w:val="20"/>
                <w:szCs w:val="20"/>
              </w:rPr>
              <w:t xml:space="preserve"> </w:t>
            </w:r>
          </w:p>
          <w:p w14:paraId="79FF78C8" w14:textId="136DC8B0" w:rsidR="00313C47" w:rsidRDefault="00000000">
            <w:pPr>
              <w:jc w:val="both"/>
              <w:rPr>
                <w:i/>
                <w:color w:val="548DD4"/>
                <w:sz w:val="20"/>
                <w:szCs w:val="20"/>
              </w:rPr>
            </w:pPr>
            <w:r>
              <w:rPr>
                <w:sz w:val="20"/>
                <w:szCs w:val="20"/>
              </w:rPr>
              <w:t xml:space="preserve">Existen distintos factores los cuales han facilitado nuestro trabajo y uno de los que más destacamos es la coordinación y compromiso que cada uno de los miembros de nuestro grupo aporta a este. Además, que hemos distribuido de buena forma el trabajo, es decir, que hemos potenciado cada una de nuestras habilidades para poder obtener mejores resultados. Lo que nos dificulto en un comienzo, fue la implementación de cambios en el código o base de datos del proyecto. Debido a que, no tenemos un hosting compartido y cada vez que un integrante del equipo cambia el código o la base de datos, este no se actualiza. Por esta razón, implementamos el código en </w:t>
            </w:r>
            <w:r w:rsidR="00D34B4B">
              <w:rPr>
                <w:sz w:val="20"/>
                <w:szCs w:val="20"/>
              </w:rPr>
              <w:t>GitHub</w:t>
            </w:r>
            <w:r>
              <w:rPr>
                <w:sz w:val="20"/>
                <w:szCs w:val="20"/>
              </w:rPr>
              <w:t xml:space="preserve"> con el “Git init” para que cada vez que un integrante del equipo realice algún cambio, este sea actualizado en el repositorio que se encuentra el proyecto. Además, nos mudamos de MySQL a MongoDB, una base de datos online. La cual, permite actualizarse cada vez que uno ejecuta un cambio en ella. De esta manera, cada integrante del equipo puede avanzar sin interrupciones.</w:t>
            </w:r>
          </w:p>
        </w:tc>
      </w:tr>
    </w:tbl>
    <w:p w14:paraId="46D88454" w14:textId="77777777" w:rsidR="00313C47" w:rsidRDefault="00313C47">
      <w:pPr>
        <w:rPr>
          <w:color w:val="595959"/>
          <w:sz w:val="24"/>
          <w:szCs w:val="24"/>
        </w:rPr>
      </w:pPr>
    </w:p>
    <w:tbl>
      <w:tblPr>
        <w:tblStyle w:val="a4"/>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313C47" w14:paraId="3FCD5E75" w14:textId="77777777">
        <w:trPr>
          <w:trHeight w:val="1936"/>
        </w:trPr>
        <w:tc>
          <w:tcPr>
            <w:tcW w:w="9493" w:type="dxa"/>
            <w:vAlign w:val="center"/>
          </w:tcPr>
          <w:p w14:paraId="7B5960AE" w14:textId="77777777" w:rsidR="00313C47" w:rsidRDefault="00000000">
            <w:pPr>
              <w:jc w:val="both"/>
              <w:rPr>
                <w:color w:val="1F3864"/>
              </w:rPr>
            </w:pPr>
            <w:r>
              <w:rPr>
                <w:color w:val="1F3864"/>
              </w:rPr>
              <w:lastRenderedPageBreak/>
              <w:t>Actividades ajustadas o eliminadas:</w:t>
            </w:r>
          </w:p>
          <w:p w14:paraId="2EDEEF12" w14:textId="77777777" w:rsidR="00313C47" w:rsidRDefault="00000000">
            <w:pPr>
              <w:jc w:val="both"/>
              <w:rPr>
                <w:sz w:val="20"/>
                <w:szCs w:val="20"/>
              </w:rPr>
            </w:pPr>
            <w:r>
              <w:rPr>
                <w:color w:val="1F3864"/>
              </w:rPr>
              <w:t xml:space="preserve"> </w:t>
            </w:r>
            <w:r>
              <w:rPr>
                <w:sz w:val="20"/>
                <w:szCs w:val="20"/>
              </w:rPr>
              <w:t xml:space="preserve">Como ya hemos mencionado hemos ajustado lo que en un inicio teníamos pensado como “inicio de sesión” y “Registro” a simplemente otorgar un “ID” único a cada usuario mediante un correo electrónico. para </w:t>
            </w:r>
            <w:proofErr w:type="gramStart"/>
            <w:r>
              <w:rPr>
                <w:sz w:val="20"/>
                <w:szCs w:val="20"/>
              </w:rPr>
              <w:t>que</w:t>
            </w:r>
            <w:proofErr w:type="gramEnd"/>
            <w:r>
              <w:rPr>
                <w:sz w:val="20"/>
                <w:szCs w:val="20"/>
              </w:rPr>
              <w:t xml:space="preserve"> de esta manera, sea más fácil para el cliente el reservar una cita y registrarse de manera automática, al completar los datos de la reserva. </w:t>
            </w:r>
          </w:p>
          <w:p w14:paraId="398642C2" w14:textId="4E281E94" w:rsidR="00313C47" w:rsidRDefault="00000000">
            <w:pPr>
              <w:jc w:val="both"/>
              <w:rPr>
                <w:sz w:val="20"/>
                <w:szCs w:val="20"/>
              </w:rPr>
            </w:pPr>
            <w:r>
              <w:rPr>
                <w:sz w:val="20"/>
                <w:szCs w:val="20"/>
              </w:rPr>
              <w:t xml:space="preserve">Por otro </w:t>
            </w:r>
            <w:proofErr w:type="gramStart"/>
            <w:r w:rsidR="00D34B4B">
              <w:rPr>
                <w:sz w:val="20"/>
                <w:szCs w:val="20"/>
              </w:rPr>
              <w:t>lado</w:t>
            </w:r>
            <w:proofErr w:type="gramEnd"/>
            <w:r w:rsidR="00D34B4B">
              <w:rPr>
                <w:sz w:val="20"/>
                <w:szCs w:val="20"/>
              </w:rPr>
              <w:t xml:space="preserve"> hemos</w:t>
            </w:r>
            <w:r>
              <w:rPr>
                <w:sz w:val="20"/>
                <w:szCs w:val="20"/>
              </w:rPr>
              <w:t xml:space="preserve"> actualizado la base de datos en la cual estábamos trabajando, pasamos de MySQL a MongoDB debido a la facilidad de uso al momento de trabajar en </w:t>
            </w:r>
            <w:r w:rsidR="00D34B4B">
              <w:rPr>
                <w:sz w:val="20"/>
                <w:szCs w:val="20"/>
              </w:rPr>
              <w:t>grupo, ya</w:t>
            </w:r>
            <w:r>
              <w:rPr>
                <w:sz w:val="20"/>
                <w:szCs w:val="20"/>
              </w:rPr>
              <w:t xml:space="preserve"> que, esta BD nos permite trabajar de manera conjunta y actualizada nuestras tablas de datos.</w:t>
            </w:r>
          </w:p>
          <w:p w14:paraId="6EBBCF4F" w14:textId="77777777" w:rsidR="00313C47" w:rsidRDefault="00313C47">
            <w:pPr>
              <w:jc w:val="both"/>
              <w:rPr>
                <w:i/>
                <w:color w:val="548DD4"/>
                <w:sz w:val="20"/>
                <w:szCs w:val="20"/>
              </w:rPr>
            </w:pPr>
          </w:p>
          <w:p w14:paraId="360D0ACD" w14:textId="77777777" w:rsidR="00313C47" w:rsidRDefault="00313C47">
            <w:pPr>
              <w:jc w:val="both"/>
              <w:rPr>
                <w:i/>
                <w:color w:val="C00000"/>
                <w:sz w:val="20"/>
                <w:szCs w:val="20"/>
              </w:rPr>
            </w:pPr>
          </w:p>
          <w:p w14:paraId="2D64331D" w14:textId="77777777" w:rsidR="00313C47" w:rsidRDefault="00313C47">
            <w:pPr>
              <w:jc w:val="both"/>
              <w:rPr>
                <w:i/>
                <w:color w:val="548DD4"/>
                <w:sz w:val="20"/>
                <w:szCs w:val="20"/>
              </w:rPr>
            </w:pPr>
          </w:p>
          <w:p w14:paraId="7809B4CD" w14:textId="77777777" w:rsidR="00313C47" w:rsidRDefault="00313C47">
            <w:pPr>
              <w:jc w:val="both"/>
              <w:rPr>
                <w:i/>
                <w:color w:val="548DD4"/>
                <w:sz w:val="20"/>
                <w:szCs w:val="20"/>
              </w:rPr>
            </w:pPr>
          </w:p>
          <w:p w14:paraId="276A1170" w14:textId="77777777" w:rsidR="00313C47" w:rsidRDefault="00313C47">
            <w:pPr>
              <w:jc w:val="both"/>
              <w:rPr>
                <w:i/>
                <w:color w:val="548DD4"/>
                <w:sz w:val="20"/>
                <w:szCs w:val="20"/>
              </w:rPr>
            </w:pPr>
          </w:p>
          <w:p w14:paraId="2B2BBDFF" w14:textId="77777777" w:rsidR="00313C47" w:rsidRDefault="00313C47">
            <w:pPr>
              <w:jc w:val="both"/>
              <w:rPr>
                <w:i/>
                <w:color w:val="548DD4"/>
                <w:sz w:val="20"/>
                <w:szCs w:val="20"/>
              </w:rPr>
            </w:pPr>
          </w:p>
          <w:p w14:paraId="48249DFA" w14:textId="77777777" w:rsidR="00313C47" w:rsidRDefault="00313C47">
            <w:pPr>
              <w:jc w:val="both"/>
              <w:rPr>
                <w:i/>
                <w:color w:val="548DD4"/>
                <w:sz w:val="20"/>
                <w:szCs w:val="20"/>
              </w:rPr>
            </w:pPr>
          </w:p>
        </w:tc>
      </w:tr>
    </w:tbl>
    <w:p w14:paraId="44AD71CA" w14:textId="77777777" w:rsidR="00313C47" w:rsidRDefault="00313C47">
      <w:pPr>
        <w:spacing w:after="0" w:line="240" w:lineRule="auto"/>
        <w:jc w:val="both"/>
        <w:rPr>
          <w:i/>
          <w:color w:val="548DD4"/>
          <w:sz w:val="20"/>
          <w:szCs w:val="20"/>
        </w:rPr>
      </w:pPr>
    </w:p>
    <w:p w14:paraId="4CF33091" w14:textId="77777777" w:rsidR="00313C47" w:rsidRDefault="00313C47">
      <w:pPr>
        <w:spacing w:after="0" w:line="240" w:lineRule="auto"/>
        <w:jc w:val="both"/>
        <w:rPr>
          <w:i/>
          <w:color w:val="548DD4"/>
          <w:sz w:val="20"/>
          <w:szCs w:val="20"/>
        </w:rPr>
      </w:pPr>
    </w:p>
    <w:tbl>
      <w:tblPr>
        <w:tblStyle w:val="a5"/>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13C47" w14:paraId="0BD132C6" w14:textId="77777777">
        <w:trPr>
          <w:trHeight w:val="1966"/>
        </w:trPr>
        <w:tc>
          <w:tcPr>
            <w:tcW w:w="9498" w:type="dxa"/>
            <w:vAlign w:val="center"/>
          </w:tcPr>
          <w:p w14:paraId="289B10E1" w14:textId="77777777" w:rsidR="00313C47" w:rsidRDefault="00000000">
            <w:pPr>
              <w:jc w:val="both"/>
              <w:rPr>
                <w:b/>
                <w:color w:val="000000"/>
              </w:rPr>
            </w:pPr>
            <w:r>
              <w:rPr>
                <w:color w:val="1F3864"/>
              </w:rPr>
              <w:t>Actividades que no has iniciado o están retrasadas:</w:t>
            </w:r>
            <w:r>
              <w:rPr>
                <w:i/>
                <w:color w:val="548DD4"/>
                <w:sz w:val="20"/>
                <w:szCs w:val="20"/>
              </w:rPr>
              <w:t xml:space="preserve"> </w:t>
            </w:r>
          </w:p>
          <w:p w14:paraId="5FE35849" w14:textId="77777777" w:rsidR="00313C47" w:rsidRDefault="00000000">
            <w:pPr>
              <w:numPr>
                <w:ilvl w:val="0"/>
                <w:numId w:val="1"/>
              </w:numPr>
              <w:rPr>
                <w:i/>
                <w:sz w:val="20"/>
                <w:szCs w:val="20"/>
              </w:rPr>
            </w:pPr>
            <w:r>
              <w:rPr>
                <w:b/>
              </w:rPr>
              <w:t>Pruebas y Depuración Finales</w:t>
            </w:r>
          </w:p>
          <w:p w14:paraId="2FBECC7A" w14:textId="77777777" w:rsidR="00313C47" w:rsidRDefault="00000000">
            <w:pPr>
              <w:numPr>
                <w:ilvl w:val="0"/>
                <w:numId w:val="1"/>
              </w:numPr>
              <w:pBdr>
                <w:top w:val="nil"/>
                <w:left w:val="nil"/>
                <w:bottom w:val="nil"/>
                <w:right w:val="nil"/>
                <w:between w:val="nil"/>
              </w:pBdr>
              <w:jc w:val="both"/>
              <w:rPr>
                <w:i/>
                <w:color w:val="000000"/>
                <w:sz w:val="20"/>
                <w:szCs w:val="20"/>
              </w:rPr>
            </w:pPr>
            <w:r>
              <w:rPr>
                <w:b/>
              </w:rPr>
              <w:t>Documentación y Presentación Final</w:t>
            </w:r>
          </w:p>
          <w:p w14:paraId="45B723A2" w14:textId="77777777" w:rsidR="00313C47" w:rsidRDefault="00000000">
            <w:pPr>
              <w:jc w:val="both"/>
              <w:rPr>
                <w:sz w:val="20"/>
                <w:szCs w:val="20"/>
              </w:rPr>
            </w:pPr>
            <w:r>
              <w:rPr>
                <w:sz w:val="20"/>
                <w:szCs w:val="20"/>
              </w:rPr>
              <w:t>Estas son las actividades que aún no se han iniciado, debido a que aún no estamos en la fase de pruebas finales.</w:t>
            </w:r>
          </w:p>
          <w:p w14:paraId="1DDEEA5A" w14:textId="77777777" w:rsidR="00313C47" w:rsidRDefault="00313C47">
            <w:pPr>
              <w:jc w:val="both"/>
              <w:rPr>
                <w:i/>
                <w:color w:val="548DD4"/>
                <w:sz w:val="20"/>
                <w:szCs w:val="20"/>
              </w:rPr>
            </w:pPr>
          </w:p>
        </w:tc>
      </w:tr>
    </w:tbl>
    <w:p w14:paraId="7395929E" w14:textId="77777777" w:rsidR="00313C47" w:rsidRDefault="00313C47"/>
    <w:sectPr w:rsidR="00313C47">
      <w:headerReference w:type="default" r:id="rId23"/>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78F6FF" w14:textId="77777777" w:rsidR="00FA7EB0" w:rsidRDefault="00FA7EB0">
      <w:pPr>
        <w:spacing w:after="0" w:line="240" w:lineRule="auto"/>
      </w:pPr>
      <w:r>
        <w:separator/>
      </w:r>
    </w:p>
  </w:endnote>
  <w:endnote w:type="continuationSeparator" w:id="0">
    <w:p w14:paraId="758E99E0" w14:textId="77777777" w:rsidR="00FA7EB0" w:rsidRDefault="00FA7E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8322E4D2-8045-4E0B-8FB7-1079CB70FC52}"/>
  </w:font>
  <w:font w:name="Calibri">
    <w:panose1 w:val="020F0502020204030204"/>
    <w:charset w:val="00"/>
    <w:family w:val="swiss"/>
    <w:pitch w:val="variable"/>
    <w:sig w:usb0="E4002EFF" w:usb1="C000247B" w:usb2="00000009" w:usb3="00000000" w:csb0="000001FF" w:csb1="00000000"/>
    <w:embedRegular r:id="rId2" w:fontKey="{DD147B9C-501E-4FBE-8D1B-1711F39D2305}"/>
    <w:embedBold r:id="rId3" w:fontKey="{AF40C519-79B7-44C8-B8D4-C02EFEFF7B05}"/>
    <w:embedItalic r:id="rId4" w:fontKey="{2F8F061F-5FBA-42D0-9761-E2DEAF9FF711}"/>
    <w:embedBoldItalic r:id="rId5" w:fontKey="{F10D3ECC-FD69-474E-8863-4481D853E8B0}"/>
  </w:font>
  <w:font w:name="Calibri Light">
    <w:panose1 w:val="020F0302020204030204"/>
    <w:charset w:val="00"/>
    <w:family w:val="swiss"/>
    <w:pitch w:val="variable"/>
    <w:sig w:usb0="E4002EFF" w:usb1="C000247B" w:usb2="00000009" w:usb3="00000000" w:csb0="000001FF" w:csb1="00000000"/>
    <w:embedRegular r:id="rId6" w:fontKey="{74F71CE0-C7B8-495E-8F99-F6AE726CA48E}"/>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E35A0804-83E1-4513-A7F1-DD6934FE8CC3}"/>
  </w:font>
  <w:font w:name="Georgia">
    <w:panose1 w:val="02040502050405020303"/>
    <w:charset w:val="00"/>
    <w:family w:val="roman"/>
    <w:pitch w:val="variable"/>
    <w:sig w:usb0="00000287" w:usb1="00000000" w:usb2="00000000" w:usb3="00000000" w:csb0="0000009F" w:csb1="00000000"/>
    <w:embedRegular r:id="rId8" w:fontKey="{BC0E286F-6A0C-4C1C-B1C9-C0908CEF1AC2}"/>
    <w:embedItalic r:id="rId9" w:fontKey="{EBE47A7C-167F-4D3A-8D7E-F08791A31B7B}"/>
  </w:font>
  <w:font w:name="Aptos">
    <w:charset w:val="00"/>
    <w:family w:val="swiss"/>
    <w:pitch w:val="variable"/>
    <w:sig w:usb0="20000287" w:usb1="00000003" w:usb2="00000000" w:usb3="00000000" w:csb0="0000019F" w:csb1="00000000"/>
    <w:embedRegular r:id="rId10" w:fontKey="{DEC5A732-7707-431C-9C03-EE5F90D00DFD}"/>
    <w:embedItalic r:id="rId11" w:fontKey="{B5180154-8F4A-40EE-B709-79ED159395D4}"/>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2" w:fontKey="{66F1236D-C874-40FD-A97F-52FF4D96215B}"/>
    <w:embedBold r:id="rId13" w:fontKey="{BDBA3153-979B-4575-832F-1D8ABCB3B96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60F1B7" w14:textId="77777777" w:rsidR="00FA7EB0" w:rsidRDefault="00FA7EB0">
      <w:pPr>
        <w:spacing w:after="0" w:line="240" w:lineRule="auto"/>
      </w:pPr>
      <w:r>
        <w:separator/>
      </w:r>
    </w:p>
  </w:footnote>
  <w:footnote w:type="continuationSeparator" w:id="0">
    <w:p w14:paraId="714CF048" w14:textId="77777777" w:rsidR="00FA7EB0" w:rsidRDefault="00FA7EB0">
      <w:pPr>
        <w:spacing w:after="0" w:line="240" w:lineRule="auto"/>
      </w:pPr>
      <w:r>
        <w:continuationSeparator/>
      </w:r>
    </w:p>
  </w:footnote>
  <w:footnote w:id="1">
    <w:p w14:paraId="2831CD8F" w14:textId="77777777" w:rsidR="00313C47"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06CFD" w14:textId="77777777" w:rsidR="00313C47" w:rsidRDefault="00313C47">
    <w:pPr>
      <w:widowControl w:val="0"/>
      <w:pBdr>
        <w:top w:val="nil"/>
        <w:left w:val="nil"/>
        <w:bottom w:val="nil"/>
        <w:right w:val="nil"/>
        <w:between w:val="nil"/>
      </w:pBdr>
      <w:spacing w:after="0" w:line="276" w:lineRule="auto"/>
      <w:rPr>
        <w:color w:val="595959"/>
        <w:sz w:val="20"/>
        <w:szCs w:val="20"/>
      </w:rPr>
    </w:pPr>
  </w:p>
  <w:tbl>
    <w:tblPr>
      <w:tblStyle w:val="a6"/>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313C47" w14:paraId="2BE97B3D" w14:textId="77777777">
      <w:trPr>
        <w:trHeight w:val="697"/>
      </w:trPr>
      <w:tc>
        <w:tcPr>
          <w:tcW w:w="5954" w:type="dxa"/>
          <w:tcBorders>
            <w:top w:val="nil"/>
            <w:left w:val="nil"/>
            <w:bottom w:val="nil"/>
            <w:right w:val="nil"/>
          </w:tcBorders>
        </w:tcPr>
        <w:p w14:paraId="124217BB" w14:textId="77777777" w:rsidR="00313C47"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0C95110B" w14:textId="77777777" w:rsidR="00313C47"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4DBB77A3" w14:textId="77777777" w:rsidR="00313C47" w:rsidRDefault="00000000">
          <w:pPr>
            <w:jc w:val="center"/>
            <w:rPr>
              <w:rFonts w:ascii="Century Gothic" w:eastAsia="Century Gothic" w:hAnsi="Century Gothic" w:cs="Century Gothic"/>
              <w:b/>
              <w:sz w:val="30"/>
              <w:szCs w:val="30"/>
            </w:rPr>
          </w:pPr>
          <w:r>
            <w:rPr>
              <w:noProof/>
            </w:rPr>
            <w:drawing>
              <wp:inline distT="0" distB="0" distL="0" distR="0" wp14:anchorId="2ADE8F8D" wp14:editId="3735DB7B">
                <wp:extent cx="1996440" cy="428625"/>
                <wp:effectExtent l="0" t="0" r="0" b="0"/>
                <wp:docPr id="1982870232" name="image8.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8.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7299087" w14:textId="77777777" w:rsidR="00313C47" w:rsidRDefault="00313C47">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911D74"/>
    <w:multiLevelType w:val="multilevel"/>
    <w:tmpl w:val="696E27A0"/>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77974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3C47"/>
    <w:rsid w:val="00313C47"/>
    <w:rsid w:val="00324C3D"/>
    <w:rsid w:val="00D34B4B"/>
    <w:rsid w:val="00FA7EB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E4B42"/>
  <w15:docId w15:val="{DB031C85-5723-4473-97FB-B26D46D36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09E"/>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0330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Prrafodelista">
    <w:name w:val="List Paragraph"/>
    <w:basedOn w:val="Normal"/>
    <w:uiPriority w:val="34"/>
    <w:qFormat/>
    <w:rsid w:val="00B82846"/>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15" w:type="dxa"/>
        <w:bottom w:w="0" w:type="dxa"/>
        <w:right w:w="115"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package" Target="embeddings/Microsoft_Excel_Worksheet.xlsx"/><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1.xml"/><Relationship Id="rId10" Type="http://schemas.openxmlformats.org/officeDocument/2006/relationships/image" Target="media/image13.png"/><Relationship Id="rId19" Type="http://schemas.openxmlformats.org/officeDocument/2006/relationships/image" Target="media/image8.png"/><Relationship Id="rId4" Type="http://schemas.openxmlformats.org/officeDocument/2006/relationships/settings" Target="settings.xml"/><Relationship Id="rId14" Type="http://schemas.openxmlformats.org/officeDocument/2006/relationships/image" Target="media/image3.png"/><Relationship Id="rId22" Type="http://schemas.openxmlformats.org/officeDocument/2006/relationships/image" Target="media/image1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me6+QJyxxH5+MFDcBwWAxiYdcg==">CgMxLjA4AHIhMTBMQW5OekpHWXlPYnhjSzhTY1BJRXUyZnRSWUdXenJS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12</Pages>
  <Words>1579</Words>
  <Characters>8687</Characters>
  <Application>Microsoft Office Word</Application>
  <DocSecurity>0</DocSecurity>
  <Lines>72</Lines>
  <Paragraphs>20</Paragraphs>
  <ScaleCrop>false</ScaleCrop>
  <Company/>
  <LinksUpToDate>false</LinksUpToDate>
  <CharactersWithSpaces>10246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ALLAN JESUS MANRIQUEZ POBLETE</cp:lastModifiedBy>
  <cp:revision>2</cp:revision>
  <dcterms:created xsi:type="dcterms:W3CDTF">2024-10-23T23:59:00Z</dcterms:created>
  <dcterms:modified xsi:type="dcterms:W3CDTF">2024-10-23T23:59:00Z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